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2BF76B" w14:textId="77777777" w:rsidR="00E31BBC" w:rsidRPr="00636A37" w:rsidRDefault="00E31BBC" w:rsidP="00BE51D3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bookmarkStart w:id="0" w:name="_Hlk105083481"/>
      <w:bookmarkEnd w:id="0"/>
    </w:p>
    <w:p w14:paraId="08BFACED" w14:textId="77777777" w:rsidR="00CD3FC3" w:rsidRPr="00636A37" w:rsidRDefault="00E62F5F" w:rsidP="00BE51D3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636A37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2DEB5B4" wp14:editId="74ED8EC2">
                <wp:simplePos x="0" y="0"/>
                <wp:positionH relativeFrom="column">
                  <wp:posOffset>2639060</wp:posOffset>
                </wp:positionH>
                <wp:positionV relativeFrom="paragraph">
                  <wp:posOffset>-553720</wp:posOffset>
                </wp:positionV>
                <wp:extent cx="1016635" cy="1130300"/>
                <wp:effectExtent l="0" t="0" r="2730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635" cy="113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068E4F" w14:textId="77777777" w:rsidR="00856BF0" w:rsidRDefault="00856BF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9E06DFD" wp14:editId="0E45026F">
                                  <wp:extent cx="914400" cy="1133884"/>
                                  <wp:effectExtent l="0" t="0" r="0" b="9525"/>
                                  <wp:docPr id="1" name="Picture 1" descr="Logo_Suan_Co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_Suan_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11338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2DEB5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7.8pt;margin-top:-43.6pt;width:80.05pt;height:89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" strokecolor="white">
                <v:textbox style="mso-fit-shape-to-text:t">
                  <w:txbxContent>
                    <w:p w14:paraId="2E068E4F" w14:textId="77777777" w:rsidR="00856BF0" w:rsidRDefault="00856BF0">
                      <w:r>
                        <w:rPr>
                          <w:noProof/>
                        </w:rPr>
                        <w:drawing>
                          <wp:inline distT="0" distB="0" distL="0" distR="0" wp14:anchorId="69E06DFD" wp14:editId="0E45026F">
                            <wp:extent cx="914400" cy="1133884"/>
                            <wp:effectExtent l="0" t="0" r="0" b="9525"/>
                            <wp:docPr id="1" name="Picture 1" descr="Logo_Suan_Col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_Suan_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11338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E115D" w:rsidRPr="00636A37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</w:p>
    <w:p w14:paraId="3C59A689" w14:textId="77777777" w:rsidR="00CD3FC3" w:rsidRPr="00636A37" w:rsidRDefault="00CD3FC3" w:rsidP="00F3119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656B693" w14:textId="77777777" w:rsidR="005E4121" w:rsidRPr="00636A37" w:rsidRDefault="00322182" w:rsidP="00E31BBC">
      <w:pPr>
        <w:spacing w:before="24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36A37">
        <w:rPr>
          <w:rFonts w:ascii="TH SarabunIT๙" w:hAnsi="TH SarabunIT๙" w:cs="TH SarabunIT๙"/>
          <w:b/>
          <w:bCs/>
          <w:sz w:val="40"/>
          <w:szCs w:val="40"/>
          <w:cs/>
        </w:rPr>
        <w:t>รายงานผลการดำเนินการของรายวิชา</w:t>
      </w:r>
    </w:p>
    <w:p w14:paraId="57A71951" w14:textId="77777777" w:rsidR="002728E0" w:rsidRPr="00636A37" w:rsidRDefault="000E32D4" w:rsidP="00F31198">
      <w:pPr>
        <w:autoSpaceDE w:val="0"/>
        <w:autoSpaceDN w:val="0"/>
        <w:adjustRightInd w:val="0"/>
        <w:spacing w:line="20" w:lineRule="atLeast"/>
        <w:jc w:val="center"/>
        <w:rPr>
          <w:rFonts w:ascii="TH SarabunIT๙" w:eastAsia="BrowalliaNew-Bold" w:hAnsi="TH SarabunIT๙" w:cs="TH SarabunIT๙"/>
          <w:b/>
          <w:bCs/>
          <w:sz w:val="30"/>
          <w:szCs w:val="30"/>
        </w:rPr>
      </w:pPr>
      <w:r w:rsidRPr="00636A37">
        <w:rPr>
          <w:rFonts w:ascii="TH SarabunIT๙" w:eastAsia="BrowalliaNew-Bold" w:hAnsi="TH SarabunIT๙" w:cs="TH SarabunIT๙"/>
          <w:b/>
          <w:bCs/>
          <w:sz w:val="30"/>
          <w:szCs w:val="30"/>
          <w:cs/>
        </w:rPr>
        <w:t xml:space="preserve">รหัสวิชา </w:t>
      </w:r>
      <w:r w:rsidR="002728E0" w:rsidRPr="00636A37">
        <w:rPr>
          <w:rFonts w:ascii="TH SarabunIT๙" w:eastAsia="BrowalliaNew-Bold" w:hAnsi="TH SarabunIT๙" w:cs="TH SarabunIT๙"/>
          <w:b/>
          <w:bCs/>
          <w:sz w:val="30"/>
          <w:szCs w:val="30"/>
        </w:rPr>
        <w:t>P</w:t>
      </w:r>
      <w:r w:rsidR="00B854C6">
        <w:rPr>
          <w:rFonts w:ascii="TH SarabunIT๙" w:eastAsia="BrowalliaNew-Bold" w:hAnsi="TH SarabunIT๙" w:cs="TH SarabunIT๙"/>
          <w:b/>
          <w:bCs/>
          <w:sz w:val="30"/>
          <w:szCs w:val="30"/>
        </w:rPr>
        <w:t>OS</w:t>
      </w:r>
      <w:r w:rsidR="002728E0" w:rsidRPr="00636A37">
        <w:rPr>
          <w:rFonts w:ascii="TH SarabunIT๙" w:eastAsia="BrowalliaNew-Bold" w:hAnsi="TH SarabunIT๙" w:cs="TH SarabunIT๙"/>
          <w:b/>
          <w:bCs/>
          <w:sz w:val="30"/>
          <w:szCs w:val="30"/>
          <w:cs/>
        </w:rPr>
        <w:t>๓</w:t>
      </w:r>
      <w:r w:rsidR="005563A3" w:rsidRPr="00636A37">
        <w:rPr>
          <w:rFonts w:ascii="TH SarabunIT๙" w:eastAsia="BrowalliaNew-Bold" w:hAnsi="TH SarabunIT๙" w:cs="TH SarabunIT๙"/>
          <w:b/>
          <w:bCs/>
          <w:sz w:val="30"/>
          <w:szCs w:val="30"/>
          <w:cs/>
        </w:rPr>
        <w:t>๒</w:t>
      </w:r>
      <w:r w:rsidRPr="00636A37">
        <w:rPr>
          <w:rFonts w:ascii="TH SarabunIT๙" w:eastAsia="BrowalliaNew-Bold" w:hAnsi="TH SarabunIT๙" w:cs="TH SarabunIT๙"/>
          <w:b/>
          <w:bCs/>
          <w:sz w:val="30"/>
          <w:szCs w:val="30"/>
          <w:cs/>
        </w:rPr>
        <w:t xml:space="preserve">๑๑ รายวิชา </w:t>
      </w:r>
      <w:r w:rsidR="005563A3" w:rsidRPr="00636A37">
        <w:rPr>
          <w:rFonts w:ascii="TH SarabunIT๙" w:eastAsia="BrowalliaNew-Bold" w:hAnsi="TH SarabunIT๙" w:cs="TH SarabunIT๙"/>
          <w:b/>
          <w:bCs/>
          <w:sz w:val="30"/>
          <w:szCs w:val="30"/>
          <w:cs/>
        </w:rPr>
        <w:t>ความสัมพันธ์ทางเศรษฐกิจ สังคมและการเมืองกลุ่มประเทศอาเซียน</w:t>
      </w:r>
    </w:p>
    <w:p w14:paraId="40831231" w14:textId="77777777" w:rsidR="005518C2" w:rsidRPr="00636A37" w:rsidRDefault="007F2EA7" w:rsidP="00F31198">
      <w:pPr>
        <w:autoSpaceDE w:val="0"/>
        <w:autoSpaceDN w:val="0"/>
        <w:adjustRightInd w:val="0"/>
        <w:spacing w:line="20" w:lineRule="atLeast"/>
        <w:jc w:val="center"/>
        <w:rPr>
          <w:rFonts w:ascii="TH SarabunIT๙" w:eastAsia="BrowalliaNew-Bold" w:hAnsi="TH SarabunIT๙" w:cs="TH SarabunIT๙"/>
          <w:b/>
          <w:bCs/>
          <w:sz w:val="30"/>
          <w:szCs w:val="30"/>
          <w:cs/>
        </w:rPr>
      </w:pPr>
      <w:r w:rsidRPr="00636A37">
        <w:rPr>
          <w:rFonts w:ascii="TH SarabunIT๙" w:eastAsia="BrowalliaNew-Bold" w:hAnsi="TH SarabunIT๙" w:cs="TH SarabunIT๙"/>
          <w:b/>
          <w:bCs/>
          <w:sz w:val="30"/>
          <w:szCs w:val="30"/>
          <w:cs/>
        </w:rPr>
        <w:t>สาขาวิชา</w:t>
      </w:r>
      <w:r w:rsidR="00A067AF" w:rsidRPr="00636A37">
        <w:rPr>
          <w:rFonts w:ascii="TH SarabunIT๙" w:eastAsia="BrowalliaNew-Bold" w:hAnsi="TH SarabunIT๙" w:cs="TH SarabunIT๙"/>
          <w:b/>
          <w:bCs/>
          <w:sz w:val="30"/>
          <w:szCs w:val="30"/>
          <w:cs/>
        </w:rPr>
        <w:t>รัฐ</w:t>
      </w:r>
      <w:r w:rsidR="006943F4" w:rsidRPr="00636A37">
        <w:rPr>
          <w:rFonts w:ascii="TH SarabunIT๙" w:eastAsia="BrowalliaNew-Bold" w:hAnsi="TH SarabunIT๙" w:cs="TH SarabunIT๙"/>
          <w:b/>
          <w:bCs/>
          <w:sz w:val="30"/>
          <w:szCs w:val="30"/>
          <w:cs/>
        </w:rPr>
        <w:t>ศาสตร</w:t>
      </w:r>
      <w:r w:rsidR="00DB6707" w:rsidRPr="00636A37">
        <w:rPr>
          <w:rFonts w:ascii="TH SarabunIT๙" w:eastAsia="BrowalliaNew-Bold" w:hAnsi="TH SarabunIT๙" w:cs="TH SarabunIT๙"/>
          <w:b/>
          <w:bCs/>
          <w:sz w:val="30"/>
          <w:szCs w:val="30"/>
          <w:cs/>
        </w:rPr>
        <w:t>บัณฑิต</w:t>
      </w:r>
      <w:r w:rsidR="00A067AF" w:rsidRPr="00636A37">
        <w:rPr>
          <w:rFonts w:ascii="TH SarabunIT๙" w:eastAsia="BrowalliaNew-Bold" w:hAnsi="TH SarabunIT๙" w:cs="TH SarabunIT๙"/>
          <w:b/>
          <w:bCs/>
          <w:sz w:val="30"/>
          <w:szCs w:val="30"/>
          <w:cs/>
        </w:rPr>
        <w:t xml:space="preserve"> </w:t>
      </w:r>
      <w:r w:rsidR="00E31BBC" w:rsidRPr="00636A37">
        <w:rPr>
          <w:rFonts w:ascii="TH SarabunIT๙" w:eastAsia="BrowalliaNew-Bold" w:hAnsi="TH SarabunIT๙" w:cs="TH SarabunIT๙"/>
          <w:b/>
          <w:bCs/>
          <w:sz w:val="30"/>
          <w:szCs w:val="30"/>
        </w:rPr>
        <w:t xml:space="preserve"> </w:t>
      </w:r>
      <w:r w:rsidR="00860CD7" w:rsidRPr="00636A37">
        <w:rPr>
          <w:rFonts w:ascii="TH SarabunIT๙" w:eastAsia="BrowalliaNew-Bold" w:hAnsi="TH SarabunIT๙" w:cs="TH SarabunIT๙"/>
          <w:b/>
          <w:bCs/>
          <w:sz w:val="30"/>
          <w:szCs w:val="30"/>
          <w:cs/>
        </w:rPr>
        <w:t>วิทยาลัย</w:t>
      </w:r>
      <w:r w:rsidR="00E31BBC" w:rsidRPr="00636A37">
        <w:rPr>
          <w:rFonts w:ascii="TH SarabunIT๙" w:eastAsia="BrowalliaNew-Bold" w:hAnsi="TH SarabunIT๙" w:cs="TH SarabunIT๙"/>
          <w:b/>
          <w:bCs/>
          <w:sz w:val="30"/>
          <w:szCs w:val="30"/>
          <w:cs/>
        </w:rPr>
        <w:t xml:space="preserve">การเมืองและการปกครอง </w:t>
      </w:r>
      <w:r w:rsidR="00CD3FC3" w:rsidRPr="00636A37">
        <w:rPr>
          <w:rFonts w:ascii="TH SarabunIT๙" w:eastAsia="BrowalliaNew-Bold" w:hAnsi="TH SarabunIT๙" w:cs="TH SarabunIT๙"/>
          <w:b/>
          <w:bCs/>
          <w:sz w:val="30"/>
          <w:szCs w:val="30"/>
          <w:cs/>
        </w:rPr>
        <w:t>มหาวิทยาลัยราชภัฏสวน</w:t>
      </w:r>
      <w:proofErr w:type="spellStart"/>
      <w:r w:rsidR="00CD3FC3" w:rsidRPr="00636A37">
        <w:rPr>
          <w:rFonts w:ascii="TH SarabunIT๙" w:eastAsia="BrowalliaNew-Bold" w:hAnsi="TH SarabunIT๙" w:cs="TH SarabunIT๙"/>
          <w:b/>
          <w:bCs/>
          <w:sz w:val="30"/>
          <w:szCs w:val="30"/>
          <w:cs/>
        </w:rPr>
        <w:t>สุนัน</w:t>
      </w:r>
      <w:proofErr w:type="spellEnd"/>
      <w:r w:rsidR="00CD3FC3" w:rsidRPr="00636A37">
        <w:rPr>
          <w:rFonts w:ascii="TH SarabunIT๙" w:eastAsia="BrowalliaNew-Bold" w:hAnsi="TH SarabunIT๙" w:cs="TH SarabunIT๙"/>
          <w:b/>
          <w:bCs/>
          <w:sz w:val="30"/>
          <w:szCs w:val="30"/>
          <w:cs/>
        </w:rPr>
        <w:t>ทา</w:t>
      </w:r>
    </w:p>
    <w:p w14:paraId="7F5DAC80" w14:textId="6D6092E3" w:rsidR="00CD3FC3" w:rsidRPr="00636A37" w:rsidRDefault="00CD3FC3" w:rsidP="00F31198">
      <w:pPr>
        <w:autoSpaceDE w:val="0"/>
        <w:autoSpaceDN w:val="0"/>
        <w:adjustRightInd w:val="0"/>
        <w:spacing w:line="20" w:lineRule="atLeast"/>
        <w:jc w:val="center"/>
        <w:rPr>
          <w:rFonts w:ascii="TH SarabunIT๙" w:eastAsia="BrowalliaNew-Bold" w:hAnsi="TH SarabunIT๙" w:cs="TH SarabunIT๙"/>
          <w:b/>
          <w:bCs/>
          <w:sz w:val="30"/>
          <w:szCs w:val="30"/>
        </w:rPr>
      </w:pPr>
      <w:r w:rsidRPr="00636A37">
        <w:rPr>
          <w:rFonts w:ascii="TH SarabunIT๙" w:eastAsia="BrowalliaNew-Bold" w:hAnsi="TH SarabunIT๙" w:cs="TH SarabunIT๙"/>
          <w:b/>
          <w:bCs/>
          <w:sz w:val="30"/>
          <w:szCs w:val="30"/>
          <w:cs/>
        </w:rPr>
        <w:t>ภาค</w:t>
      </w:r>
      <w:r w:rsidRPr="00B854C6">
        <w:rPr>
          <w:rFonts w:ascii="TH SarabunIT๙" w:eastAsia="BrowalliaNew-Bold" w:hAnsi="TH SarabunIT๙" w:cs="TH SarabunIT๙"/>
          <w:b/>
          <w:bCs/>
          <w:sz w:val="30"/>
          <w:szCs w:val="30"/>
          <w:cs/>
        </w:rPr>
        <w:t>การศึกษา</w:t>
      </w:r>
      <w:r w:rsidR="00E31BBC" w:rsidRPr="00B854C6">
        <w:rPr>
          <w:rFonts w:ascii="TH SarabunIT๙" w:eastAsia="BrowalliaNew-Bold" w:hAnsi="TH SarabunIT๙" w:cs="TH SarabunIT๙"/>
          <w:b/>
          <w:bCs/>
          <w:sz w:val="30"/>
          <w:szCs w:val="30"/>
          <w:cs/>
        </w:rPr>
        <w:t xml:space="preserve"> ๒  </w:t>
      </w:r>
      <w:r w:rsidRPr="00B854C6">
        <w:rPr>
          <w:rFonts w:ascii="TH SarabunIT๙" w:eastAsia="BrowalliaNew-Bold" w:hAnsi="TH SarabunIT๙" w:cs="TH SarabunIT๙"/>
          <w:b/>
          <w:bCs/>
          <w:sz w:val="30"/>
          <w:szCs w:val="30"/>
          <w:cs/>
        </w:rPr>
        <w:t>ปีการศึกษา</w:t>
      </w:r>
      <w:r w:rsidR="00E31BBC" w:rsidRPr="00B854C6">
        <w:rPr>
          <w:rFonts w:ascii="TH SarabunIT๙" w:eastAsia="BrowalliaNew-Bold" w:hAnsi="TH SarabunIT๙" w:cs="TH SarabunIT๙"/>
          <w:b/>
          <w:bCs/>
          <w:sz w:val="30"/>
          <w:szCs w:val="30"/>
          <w:cs/>
        </w:rPr>
        <w:t xml:space="preserve"> </w:t>
      </w:r>
      <w:r w:rsidR="00DB6707" w:rsidRPr="00B854C6">
        <w:rPr>
          <w:rFonts w:ascii="TH SarabunIT๙" w:eastAsia="BrowalliaNew-Bold" w:hAnsi="TH SarabunIT๙" w:cs="TH SarabunIT๙"/>
          <w:b/>
          <w:bCs/>
          <w:sz w:val="30"/>
          <w:szCs w:val="30"/>
          <w:cs/>
        </w:rPr>
        <w:t>๒๕</w:t>
      </w:r>
      <w:r w:rsidR="00E31BBC" w:rsidRPr="00B854C6">
        <w:rPr>
          <w:rFonts w:ascii="TH SarabunIT๙" w:eastAsia="BrowalliaNew-Bold" w:hAnsi="TH SarabunIT๙" w:cs="TH SarabunIT๙"/>
          <w:b/>
          <w:bCs/>
          <w:sz w:val="30"/>
          <w:szCs w:val="30"/>
          <w:cs/>
        </w:rPr>
        <w:t>๖</w:t>
      </w:r>
      <w:r w:rsidR="00BF0069">
        <w:rPr>
          <w:rFonts w:ascii="TH SarabunIT๙" w:eastAsia="BrowalliaNew-Bold" w:hAnsi="TH SarabunIT๙" w:cs="TH SarabunIT๙"/>
          <w:b/>
          <w:bCs/>
          <w:sz w:val="30"/>
          <w:szCs w:val="30"/>
        </w:rPr>
        <w:t>4</w:t>
      </w:r>
    </w:p>
    <w:p w14:paraId="47AFAE60" w14:textId="77777777" w:rsidR="003A49FD" w:rsidRPr="00636A37" w:rsidRDefault="003A49FD" w:rsidP="00253578">
      <w:pPr>
        <w:autoSpaceDE w:val="0"/>
        <w:autoSpaceDN w:val="0"/>
        <w:adjustRightInd w:val="0"/>
        <w:spacing w:line="360" w:lineRule="exact"/>
        <w:rPr>
          <w:rFonts w:ascii="TH SarabunIT๙" w:eastAsia="BrowalliaNew-Bold" w:hAnsi="TH SarabunIT๙" w:cs="TH SarabunIT๙"/>
          <w:b/>
          <w:bCs/>
          <w:sz w:val="30"/>
          <w:szCs w:val="30"/>
          <w:cs/>
        </w:rPr>
      </w:pPr>
    </w:p>
    <w:p w14:paraId="39C166BA" w14:textId="77777777" w:rsidR="00311697" w:rsidRPr="00636A37" w:rsidRDefault="00F1134B" w:rsidP="00860CD7">
      <w:pPr>
        <w:autoSpaceDE w:val="0"/>
        <w:autoSpaceDN w:val="0"/>
        <w:adjustRightInd w:val="0"/>
        <w:spacing w:line="400" w:lineRule="exact"/>
        <w:jc w:val="center"/>
        <w:rPr>
          <w:rFonts w:ascii="TH SarabunIT๙" w:eastAsia="BrowalliaNew" w:hAnsi="TH SarabunIT๙" w:cs="TH SarabunIT๙"/>
          <w:b/>
          <w:bCs/>
          <w:sz w:val="36"/>
          <w:szCs w:val="36"/>
        </w:rPr>
      </w:pPr>
      <w:r w:rsidRPr="00636A37">
        <w:rPr>
          <w:rFonts w:ascii="TH SarabunIT๙" w:eastAsia="BrowalliaNew" w:hAnsi="TH SarabunIT๙" w:cs="TH SarabunIT๙"/>
          <w:b/>
          <w:bCs/>
          <w:sz w:val="36"/>
          <w:szCs w:val="36"/>
          <w:cs/>
        </w:rPr>
        <w:t>หมวดที่</w:t>
      </w:r>
      <w:r w:rsidR="003F6745" w:rsidRPr="00636A37">
        <w:rPr>
          <w:rFonts w:ascii="TH SarabunIT๙" w:eastAsia="BrowalliaNew" w:hAnsi="TH SarabunIT๙" w:cs="TH SarabunIT๙"/>
          <w:b/>
          <w:bCs/>
          <w:sz w:val="36"/>
          <w:szCs w:val="36"/>
          <w:cs/>
        </w:rPr>
        <w:t xml:space="preserve"> </w:t>
      </w:r>
      <w:r w:rsidRPr="00636A37">
        <w:rPr>
          <w:rFonts w:ascii="TH SarabunIT๙" w:eastAsia="BrowalliaNew" w:hAnsi="TH SarabunIT๙" w:cs="TH SarabunIT๙"/>
          <w:b/>
          <w:bCs/>
          <w:sz w:val="36"/>
          <w:szCs w:val="36"/>
          <w:cs/>
        </w:rPr>
        <w:t>๑</w:t>
      </w:r>
      <w:r w:rsidR="003F6745" w:rsidRPr="00636A37">
        <w:rPr>
          <w:rFonts w:ascii="TH SarabunIT๙" w:eastAsia="BrowalliaNew" w:hAnsi="TH SarabunIT๙" w:cs="TH SarabunIT๙"/>
          <w:b/>
          <w:bCs/>
          <w:sz w:val="36"/>
          <w:szCs w:val="36"/>
          <w:cs/>
        </w:rPr>
        <w:t xml:space="preserve"> </w:t>
      </w:r>
      <w:r w:rsidRPr="00636A37">
        <w:rPr>
          <w:rFonts w:ascii="TH SarabunIT๙" w:eastAsia="BrowalliaNew" w:hAnsi="TH SarabunIT๙" w:cs="TH SarabunIT๙"/>
          <w:b/>
          <w:bCs/>
          <w:sz w:val="36"/>
          <w:szCs w:val="36"/>
          <w:cs/>
        </w:rPr>
        <w:t>ข้อมูลทั่วไป</w:t>
      </w:r>
    </w:p>
    <w:p w14:paraId="4B8EBCD8" w14:textId="77777777" w:rsidR="00804CDF" w:rsidRPr="00636A37" w:rsidRDefault="00F1134B" w:rsidP="007B780A">
      <w:pPr>
        <w:autoSpaceDE w:val="0"/>
        <w:autoSpaceDN w:val="0"/>
        <w:adjustRightInd w:val="0"/>
        <w:spacing w:line="360" w:lineRule="exact"/>
        <w:rPr>
          <w:rFonts w:ascii="TH SarabunIT๙" w:eastAsia="BrowalliaNew-Bold" w:hAnsi="TH SarabunIT๙" w:cs="TH SarabunIT๙"/>
          <w:b/>
          <w:bCs/>
          <w:color w:val="000000"/>
          <w:sz w:val="30"/>
          <w:szCs w:val="30"/>
        </w:rPr>
      </w:pPr>
      <w:r w:rsidRPr="00636A37">
        <w:rPr>
          <w:rFonts w:ascii="TH SarabunIT๙" w:eastAsia="BrowalliaNew-Bold" w:hAnsi="TH SarabunIT๙" w:cs="TH SarabunIT๙"/>
          <w:b/>
          <w:bCs/>
          <w:color w:val="000000"/>
          <w:sz w:val="30"/>
          <w:szCs w:val="30"/>
          <w:cs/>
        </w:rPr>
        <w:t>๑. รหัสและชื่อรายวิชา</w:t>
      </w:r>
      <w:r w:rsidR="00E078B5" w:rsidRPr="00636A37">
        <w:rPr>
          <w:rFonts w:ascii="TH SarabunIT๙" w:eastAsia="BrowalliaNew-Bold" w:hAnsi="TH SarabunIT๙" w:cs="TH SarabunIT๙"/>
          <w:b/>
          <w:bCs/>
          <w:color w:val="000000"/>
          <w:sz w:val="30"/>
          <w:szCs w:val="30"/>
        </w:rPr>
        <w:tab/>
      </w:r>
      <w:r w:rsidR="00E078B5" w:rsidRPr="00636A37">
        <w:rPr>
          <w:rFonts w:ascii="TH SarabunIT๙" w:eastAsia="BrowalliaNew-Bold" w:hAnsi="TH SarabunIT๙" w:cs="TH SarabunIT๙"/>
          <w:b/>
          <w:bCs/>
          <w:color w:val="000000"/>
          <w:sz w:val="30"/>
          <w:szCs w:val="30"/>
        </w:rPr>
        <w:tab/>
      </w:r>
    </w:p>
    <w:p w14:paraId="3DEF8B0D" w14:textId="77777777" w:rsidR="003F4B26" w:rsidRPr="00636A37" w:rsidRDefault="003F4B26" w:rsidP="000E32D4">
      <w:pPr>
        <w:autoSpaceDE w:val="0"/>
        <w:autoSpaceDN w:val="0"/>
        <w:adjustRightInd w:val="0"/>
        <w:spacing w:line="360" w:lineRule="exact"/>
        <w:ind w:firstLine="720"/>
        <w:rPr>
          <w:rFonts w:ascii="TH SarabunIT๙" w:eastAsia="BrowalliaNew-Bold" w:hAnsi="TH SarabunIT๙" w:cs="TH SarabunIT๙"/>
          <w:sz w:val="30"/>
          <w:szCs w:val="30"/>
          <w:cs/>
        </w:rPr>
      </w:pPr>
      <w:r w:rsidRPr="00636A37">
        <w:rPr>
          <w:rFonts w:ascii="TH SarabunIT๙" w:eastAsia="BrowalliaNew-Bold" w:hAnsi="TH SarabunIT๙" w:cs="TH SarabunIT๙"/>
          <w:sz w:val="30"/>
          <w:szCs w:val="30"/>
          <w:cs/>
        </w:rPr>
        <w:t>รหัสวิชา</w:t>
      </w:r>
      <w:r w:rsidRPr="00636A37">
        <w:rPr>
          <w:rFonts w:ascii="TH SarabunIT๙" w:eastAsia="BrowalliaNew-Bold" w:hAnsi="TH SarabunIT๙" w:cs="TH SarabunIT๙"/>
          <w:sz w:val="30"/>
          <w:szCs w:val="30"/>
          <w:cs/>
        </w:rPr>
        <w:tab/>
      </w:r>
      <w:r w:rsidRPr="00636A37">
        <w:rPr>
          <w:rFonts w:ascii="TH SarabunIT๙" w:eastAsia="BrowalliaNew-Bold" w:hAnsi="TH SarabunIT๙" w:cs="TH SarabunIT๙"/>
          <w:sz w:val="30"/>
          <w:szCs w:val="30"/>
          <w:cs/>
        </w:rPr>
        <w:tab/>
      </w:r>
      <w:r w:rsidRPr="00636A37">
        <w:rPr>
          <w:rFonts w:ascii="TH SarabunIT๙" w:eastAsia="BrowalliaNew-Bold" w:hAnsi="TH SarabunIT๙" w:cs="TH SarabunIT๙"/>
          <w:sz w:val="30"/>
          <w:szCs w:val="30"/>
          <w:cs/>
        </w:rPr>
        <w:tab/>
      </w:r>
      <w:r w:rsidR="00E31BBC" w:rsidRPr="00636A37">
        <w:rPr>
          <w:rFonts w:ascii="TH SarabunIT๙" w:eastAsia="BrowalliaNew-Bold" w:hAnsi="TH SarabunIT๙" w:cs="TH SarabunIT๙"/>
          <w:sz w:val="30"/>
          <w:szCs w:val="30"/>
          <w:cs/>
        </w:rPr>
        <w:tab/>
      </w:r>
      <w:r w:rsidR="005563A3" w:rsidRPr="00636A37">
        <w:rPr>
          <w:rFonts w:ascii="TH SarabunIT๙" w:eastAsia="BrowalliaNew-Bold" w:hAnsi="TH SarabunIT๙" w:cs="TH SarabunIT๙"/>
          <w:sz w:val="30"/>
          <w:szCs w:val="30"/>
        </w:rPr>
        <w:t>POS</w:t>
      </w:r>
      <w:r w:rsidR="005563A3" w:rsidRPr="00636A37">
        <w:rPr>
          <w:rFonts w:ascii="TH SarabunIT๙" w:eastAsia="BrowalliaNew-Bold" w:hAnsi="TH SarabunIT๙" w:cs="TH SarabunIT๙"/>
          <w:sz w:val="30"/>
          <w:szCs w:val="30"/>
          <w:cs/>
        </w:rPr>
        <w:t>๓๒๑๑</w:t>
      </w:r>
      <w:r w:rsidR="00FD3109" w:rsidRPr="00636A37">
        <w:rPr>
          <w:rFonts w:ascii="TH SarabunIT๙" w:eastAsia="BrowalliaNew-Bold" w:hAnsi="TH SarabunIT๙" w:cs="TH SarabunIT๙"/>
          <w:sz w:val="30"/>
          <w:szCs w:val="30"/>
          <w:cs/>
        </w:rPr>
        <w:t xml:space="preserve"> </w:t>
      </w:r>
    </w:p>
    <w:p w14:paraId="29B650BC" w14:textId="77777777" w:rsidR="001A19A2" w:rsidRPr="00636A37" w:rsidRDefault="003F4B26" w:rsidP="003F4B26">
      <w:pPr>
        <w:autoSpaceDE w:val="0"/>
        <w:autoSpaceDN w:val="0"/>
        <w:adjustRightInd w:val="0"/>
        <w:spacing w:line="360" w:lineRule="exact"/>
        <w:ind w:firstLine="720"/>
        <w:rPr>
          <w:rFonts w:ascii="TH SarabunIT๙" w:eastAsia="BrowalliaNew-Bold" w:hAnsi="TH SarabunIT๙" w:cs="TH SarabunIT๙"/>
          <w:sz w:val="30"/>
          <w:szCs w:val="30"/>
        </w:rPr>
      </w:pPr>
      <w:r w:rsidRPr="00636A37">
        <w:rPr>
          <w:rFonts w:ascii="TH SarabunIT๙" w:eastAsia="BrowalliaNew-Bold" w:hAnsi="TH SarabunIT๙" w:cs="TH SarabunIT๙"/>
          <w:sz w:val="30"/>
          <w:szCs w:val="30"/>
          <w:cs/>
        </w:rPr>
        <w:t>ชื่อรายวิชาภาษาไทย</w:t>
      </w:r>
      <w:r w:rsidRPr="00636A37">
        <w:rPr>
          <w:rFonts w:ascii="TH SarabunIT๙" w:eastAsia="BrowalliaNew-Bold" w:hAnsi="TH SarabunIT๙" w:cs="TH SarabunIT๙"/>
          <w:sz w:val="30"/>
          <w:szCs w:val="30"/>
          <w:cs/>
        </w:rPr>
        <w:tab/>
      </w:r>
      <w:r w:rsidR="00E31BBC" w:rsidRPr="00636A37">
        <w:rPr>
          <w:rFonts w:ascii="TH SarabunIT๙" w:eastAsia="BrowalliaNew-Bold" w:hAnsi="TH SarabunIT๙" w:cs="TH SarabunIT๙"/>
          <w:sz w:val="30"/>
          <w:szCs w:val="30"/>
          <w:cs/>
        </w:rPr>
        <w:tab/>
      </w:r>
      <w:r w:rsidR="005563A3" w:rsidRPr="00636A37">
        <w:rPr>
          <w:rFonts w:ascii="TH SarabunIT๙" w:eastAsia="BrowalliaNew-Bold" w:hAnsi="TH SarabunIT๙" w:cs="TH SarabunIT๙"/>
          <w:sz w:val="30"/>
          <w:szCs w:val="30"/>
          <w:cs/>
        </w:rPr>
        <w:t>ความสัมพันธ์ทางเศรษฐกิจ สังคมและการเมืองกลุ่มประเทศอาเซียน</w:t>
      </w:r>
    </w:p>
    <w:p w14:paraId="5243FC0F" w14:textId="77777777" w:rsidR="003F4B26" w:rsidRPr="00636A37" w:rsidRDefault="003F4B26" w:rsidP="001A19A2">
      <w:pPr>
        <w:autoSpaceDE w:val="0"/>
        <w:autoSpaceDN w:val="0"/>
        <w:adjustRightInd w:val="0"/>
        <w:spacing w:line="360" w:lineRule="exact"/>
        <w:ind w:firstLine="720"/>
        <w:rPr>
          <w:rFonts w:ascii="TH SarabunIT๙" w:eastAsia="BrowalliaNew-Bold" w:hAnsi="TH SarabunIT๙" w:cs="TH SarabunIT๙"/>
          <w:sz w:val="30"/>
          <w:szCs w:val="30"/>
        </w:rPr>
      </w:pPr>
      <w:r w:rsidRPr="00636A37">
        <w:rPr>
          <w:rFonts w:ascii="TH SarabunIT๙" w:eastAsia="BrowalliaNew-Bold" w:hAnsi="TH SarabunIT๙" w:cs="TH SarabunIT๙"/>
          <w:sz w:val="30"/>
          <w:szCs w:val="30"/>
          <w:cs/>
        </w:rPr>
        <w:t>ชื่อรายวิชาภาษาอังกฤษ</w:t>
      </w:r>
      <w:r w:rsidRPr="00636A37">
        <w:rPr>
          <w:rFonts w:ascii="TH SarabunIT๙" w:eastAsia="BrowalliaNew-Bold" w:hAnsi="TH SarabunIT๙" w:cs="TH SarabunIT๙"/>
          <w:sz w:val="30"/>
          <w:szCs w:val="30"/>
          <w:cs/>
        </w:rPr>
        <w:tab/>
      </w:r>
      <w:r w:rsidR="00E31BBC" w:rsidRPr="00636A37">
        <w:rPr>
          <w:rFonts w:ascii="TH SarabunIT๙" w:eastAsia="BrowalliaNew-Bold" w:hAnsi="TH SarabunIT๙" w:cs="TH SarabunIT๙"/>
          <w:sz w:val="30"/>
          <w:szCs w:val="30"/>
          <w:cs/>
        </w:rPr>
        <w:tab/>
      </w:r>
      <w:r w:rsidR="005563A3" w:rsidRPr="00636A37">
        <w:rPr>
          <w:rFonts w:ascii="TH SarabunIT๙" w:eastAsia="BrowalliaNew-Bold" w:hAnsi="TH SarabunIT๙" w:cs="TH SarabunIT๙"/>
          <w:sz w:val="30"/>
          <w:szCs w:val="30"/>
        </w:rPr>
        <w:t>Economic, Social and Political Relations of ASEAN Countries</w:t>
      </w:r>
      <w:r w:rsidR="000E32D4" w:rsidRPr="00636A37">
        <w:rPr>
          <w:rFonts w:ascii="TH SarabunIT๙" w:eastAsia="BrowalliaNew-Bold" w:hAnsi="TH SarabunIT๙" w:cs="TH SarabunIT๙"/>
          <w:sz w:val="30"/>
          <w:szCs w:val="30"/>
          <w:cs/>
        </w:rPr>
        <w:t xml:space="preserve"> </w:t>
      </w:r>
    </w:p>
    <w:p w14:paraId="1529BB65" w14:textId="77777777" w:rsidR="00804CDF" w:rsidRPr="00636A37" w:rsidRDefault="00804CDF" w:rsidP="00253578">
      <w:pPr>
        <w:autoSpaceDE w:val="0"/>
        <w:autoSpaceDN w:val="0"/>
        <w:adjustRightInd w:val="0"/>
        <w:spacing w:line="360" w:lineRule="exact"/>
        <w:ind w:left="720" w:firstLine="720"/>
        <w:rPr>
          <w:rFonts w:ascii="TH SarabunIT๙" w:eastAsia="BrowalliaNew-Bold" w:hAnsi="TH SarabunIT๙" w:cs="TH SarabunIT๙"/>
          <w:sz w:val="30"/>
          <w:szCs w:val="30"/>
        </w:rPr>
      </w:pPr>
    </w:p>
    <w:p w14:paraId="7D06D366" w14:textId="77777777" w:rsidR="00804CDF" w:rsidRPr="00636A37" w:rsidRDefault="00F1134B" w:rsidP="00BE51D3">
      <w:pPr>
        <w:tabs>
          <w:tab w:val="left" w:pos="540"/>
        </w:tabs>
        <w:spacing w:line="360" w:lineRule="exact"/>
        <w:jc w:val="both"/>
        <w:rPr>
          <w:rFonts w:ascii="TH SarabunIT๙" w:hAnsi="TH SarabunIT๙" w:cs="TH SarabunIT๙"/>
          <w:color w:val="000000"/>
          <w:sz w:val="30"/>
          <w:szCs w:val="30"/>
        </w:rPr>
      </w:pPr>
      <w:r w:rsidRPr="00636A37">
        <w:rPr>
          <w:rFonts w:ascii="TH SarabunIT๙" w:eastAsia="BrowalliaNew-Bold" w:hAnsi="TH SarabunIT๙" w:cs="TH SarabunIT๙"/>
          <w:b/>
          <w:bCs/>
          <w:sz w:val="30"/>
          <w:szCs w:val="30"/>
          <w:cs/>
        </w:rPr>
        <w:t xml:space="preserve">๒. </w:t>
      </w:r>
      <w:r w:rsidR="004D3F72" w:rsidRPr="00636A37">
        <w:rPr>
          <w:rFonts w:ascii="TH SarabunIT๙" w:eastAsia="BrowalliaNew-Bold" w:hAnsi="TH SarabunIT๙" w:cs="TH SarabunIT๙"/>
          <w:b/>
          <w:bCs/>
          <w:sz w:val="30"/>
          <w:szCs w:val="30"/>
          <w:cs/>
        </w:rPr>
        <w:t>รายวิชาที่ต้องเรียนก่อนรายวิชานี้  (ถ้ามี)</w:t>
      </w:r>
    </w:p>
    <w:p w14:paraId="09E8FBBA" w14:textId="77777777" w:rsidR="00804CDF" w:rsidRPr="00636A37" w:rsidRDefault="00C95A06" w:rsidP="00BE51D3">
      <w:pPr>
        <w:tabs>
          <w:tab w:val="left" w:pos="540"/>
        </w:tabs>
        <w:spacing w:line="360" w:lineRule="exact"/>
        <w:jc w:val="both"/>
        <w:rPr>
          <w:rFonts w:ascii="TH SarabunIT๙" w:hAnsi="TH SarabunIT๙" w:cs="TH SarabunIT๙"/>
          <w:color w:val="000000"/>
          <w:sz w:val="30"/>
          <w:szCs w:val="30"/>
        </w:rPr>
      </w:pPr>
      <w:r w:rsidRPr="00636A37">
        <w:rPr>
          <w:rFonts w:ascii="TH SarabunIT๙" w:hAnsi="TH SarabunIT๙" w:cs="TH SarabunIT๙"/>
          <w:color w:val="000000"/>
          <w:sz w:val="30"/>
          <w:szCs w:val="30"/>
          <w:cs/>
        </w:rPr>
        <w:tab/>
      </w:r>
      <w:r w:rsidRPr="00636A37">
        <w:rPr>
          <w:rFonts w:ascii="TH SarabunIT๙" w:hAnsi="TH SarabunIT๙" w:cs="TH SarabunIT๙"/>
          <w:color w:val="000000"/>
          <w:sz w:val="30"/>
          <w:szCs w:val="30"/>
          <w:cs/>
        </w:rPr>
        <w:tab/>
      </w:r>
      <w:r w:rsidR="00E31BBC" w:rsidRPr="00636A37">
        <w:rPr>
          <w:rFonts w:ascii="TH SarabunIT๙" w:eastAsia="BrowalliaNew-Bold" w:hAnsi="TH SarabunIT๙" w:cs="TH SarabunIT๙"/>
          <w:sz w:val="30"/>
          <w:szCs w:val="30"/>
          <w:cs/>
        </w:rPr>
        <w:t>ไม่มี</w:t>
      </w:r>
    </w:p>
    <w:p w14:paraId="4A0DB1DC" w14:textId="77777777" w:rsidR="00E31BBC" w:rsidRPr="00636A37" w:rsidRDefault="00E31BBC" w:rsidP="007B780A">
      <w:pPr>
        <w:autoSpaceDE w:val="0"/>
        <w:autoSpaceDN w:val="0"/>
        <w:adjustRightInd w:val="0"/>
        <w:spacing w:line="360" w:lineRule="exact"/>
        <w:rPr>
          <w:rFonts w:ascii="TH SarabunIT๙" w:eastAsia="BrowalliaNew-Bold" w:hAnsi="TH SarabunIT๙" w:cs="TH SarabunIT๙"/>
          <w:sz w:val="30"/>
          <w:szCs w:val="30"/>
        </w:rPr>
      </w:pPr>
    </w:p>
    <w:p w14:paraId="0A6D33F8" w14:textId="77777777" w:rsidR="00804CDF" w:rsidRPr="00636A37" w:rsidRDefault="00F1134B" w:rsidP="007B780A">
      <w:pPr>
        <w:autoSpaceDE w:val="0"/>
        <w:autoSpaceDN w:val="0"/>
        <w:adjustRightInd w:val="0"/>
        <w:spacing w:line="360" w:lineRule="exact"/>
        <w:rPr>
          <w:rFonts w:ascii="TH SarabunIT๙" w:eastAsia="BrowalliaNew" w:hAnsi="TH SarabunIT๙" w:cs="TH SarabunIT๙"/>
          <w:sz w:val="30"/>
          <w:szCs w:val="30"/>
          <w:highlight w:val="yellow"/>
        </w:rPr>
      </w:pPr>
      <w:r w:rsidRPr="00636A37">
        <w:rPr>
          <w:rFonts w:ascii="TH SarabunIT๙" w:eastAsia="BrowalliaNew-Bold" w:hAnsi="TH SarabunIT๙" w:cs="TH SarabunIT๙"/>
          <w:b/>
          <w:bCs/>
          <w:sz w:val="30"/>
          <w:szCs w:val="30"/>
          <w:cs/>
        </w:rPr>
        <w:t xml:space="preserve">๓. </w:t>
      </w:r>
      <w:r w:rsidR="004D3F72" w:rsidRPr="00636A37">
        <w:rPr>
          <w:rFonts w:ascii="TH SarabunIT๙" w:eastAsia="BrowalliaNew-Bold" w:hAnsi="TH SarabunIT๙" w:cs="TH SarabunIT๙"/>
          <w:b/>
          <w:bCs/>
          <w:sz w:val="30"/>
          <w:szCs w:val="30"/>
          <w:cs/>
        </w:rPr>
        <w:t>อาจารย์ผู้รับผิดชอบ อาจารย์ผู้สอนและกลุ่มเรียน  (</w:t>
      </w:r>
      <w:r w:rsidR="004D3F72" w:rsidRPr="00636A37">
        <w:rPr>
          <w:rFonts w:ascii="TH SarabunIT๙" w:eastAsia="BrowalliaNew-Bold" w:hAnsi="TH SarabunIT๙" w:cs="TH SarabunIT๙"/>
          <w:b/>
          <w:bCs/>
          <w:sz w:val="30"/>
          <w:szCs w:val="30"/>
        </w:rPr>
        <w:t>section</w:t>
      </w:r>
      <w:r w:rsidR="004D3F72" w:rsidRPr="00636A37">
        <w:rPr>
          <w:rFonts w:ascii="TH SarabunIT๙" w:eastAsia="BrowalliaNew-Bold" w:hAnsi="TH SarabunIT๙" w:cs="TH SarabunIT๙"/>
          <w:b/>
          <w:bCs/>
          <w:sz w:val="30"/>
          <w:szCs w:val="30"/>
          <w:cs/>
        </w:rPr>
        <w:t>)</w:t>
      </w:r>
    </w:p>
    <w:p w14:paraId="1A6F6BEA" w14:textId="77777777" w:rsidR="008724D0" w:rsidRPr="00636A37" w:rsidRDefault="00375C3D" w:rsidP="000E32D4">
      <w:pPr>
        <w:autoSpaceDE w:val="0"/>
        <w:autoSpaceDN w:val="0"/>
        <w:adjustRightInd w:val="0"/>
        <w:spacing w:line="360" w:lineRule="exact"/>
        <w:rPr>
          <w:rFonts w:ascii="TH SarabunIT๙" w:eastAsia="BrowalliaNew-Bold" w:hAnsi="TH SarabunIT๙" w:cs="TH SarabunIT๙"/>
          <w:color w:val="000000"/>
          <w:sz w:val="32"/>
          <w:szCs w:val="32"/>
        </w:rPr>
      </w:pPr>
      <w:r w:rsidRPr="00636A37">
        <w:rPr>
          <w:rFonts w:ascii="TH SarabunIT๙" w:eastAsia="BrowalliaNew-Bold" w:hAnsi="TH SarabunIT๙" w:cs="TH SarabunIT๙"/>
          <w:color w:val="000000"/>
          <w:sz w:val="30"/>
          <w:szCs w:val="30"/>
          <w:cs/>
        </w:rPr>
        <w:t xml:space="preserve">     </w:t>
      </w:r>
      <w:r w:rsidR="008724D0" w:rsidRPr="00636A37">
        <w:rPr>
          <w:rFonts w:ascii="TH SarabunIT๙" w:eastAsia="BrowalliaNew-Bold" w:hAnsi="TH SarabunIT๙" w:cs="TH SarabunIT๙"/>
          <w:color w:val="000000"/>
          <w:sz w:val="32"/>
          <w:szCs w:val="32"/>
          <w:cs/>
        </w:rPr>
        <w:t xml:space="preserve">๓.๑  อาจารย์ผู้รับผิดชอบรายวิชา </w:t>
      </w:r>
      <w:r w:rsidR="008724D0" w:rsidRPr="00636A37">
        <w:rPr>
          <w:rFonts w:ascii="TH SarabunIT๙" w:eastAsia="BrowalliaNew-Bold" w:hAnsi="TH SarabunIT๙" w:cs="TH SarabunIT๙"/>
          <w:color w:val="000000"/>
          <w:sz w:val="32"/>
          <w:szCs w:val="32"/>
        </w:rPr>
        <w:tab/>
      </w:r>
      <w:r w:rsidR="009524F9" w:rsidRPr="00636A37">
        <w:rPr>
          <w:rFonts w:ascii="TH SarabunIT๙" w:eastAsia="BrowalliaNew-Bold" w:hAnsi="TH SarabunIT๙" w:cs="TH SarabunIT๙"/>
          <w:sz w:val="32"/>
          <w:szCs w:val="32"/>
          <w:cs/>
        </w:rPr>
        <w:t>อาจารย์</w:t>
      </w:r>
      <w:r w:rsidR="00E31BBC" w:rsidRPr="00636A37">
        <w:rPr>
          <w:rFonts w:ascii="TH SarabunIT๙" w:eastAsia="BrowalliaNew-Bold" w:hAnsi="TH SarabunIT๙" w:cs="TH SarabunIT๙"/>
          <w:sz w:val="32"/>
          <w:szCs w:val="32"/>
          <w:cs/>
        </w:rPr>
        <w:t xml:space="preserve"> ดร.กีรติ</w:t>
      </w:r>
      <w:proofErr w:type="spellStart"/>
      <w:r w:rsidR="00E31BBC" w:rsidRPr="00636A37">
        <w:rPr>
          <w:rFonts w:ascii="TH SarabunIT๙" w:eastAsia="BrowalliaNew-Bold" w:hAnsi="TH SarabunIT๙" w:cs="TH SarabunIT๙"/>
          <w:sz w:val="32"/>
          <w:szCs w:val="32"/>
          <w:cs/>
        </w:rPr>
        <w:t>วรร</w:t>
      </w:r>
      <w:proofErr w:type="spellEnd"/>
      <w:r w:rsidR="00E31BBC" w:rsidRPr="00636A37">
        <w:rPr>
          <w:rFonts w:ascii="TH SarabunIT๙" w:eastAsia="BrowalliaNew-Bold" w:hAnsi="TH SarabunIT๙" w:cs="TH SarabunIT๙"/>
          <w:sz w:val="32"/>
          <w:szCs w:val="32"/>
          <w:cs/>
        </w:rPr>
        <w:t>ณ กัลยาณมิตร</w:t>
      </w:r>
    </w:p>
    <w:p w14:paraId="3F8BBA0A" w14:textId="754C18FB" w:rsidR="00E31BBC" w:rsidRPr="00636A37" w:rsidRDefault="008724D0" w:rsidP="005F3960">
      <w:pPr>
        <w:autoSpaceDE w:val="0"/>
        <w:autoSpaceDN w:val="0"/>
        <w:adjustRightInd w:val="0"/>
        <w:spacing w:line="360" w:lineRule="exact"/>
        <w:rPr>
          <w:rFonts w:ascii="TH SarabunIT๙" w:eastAsia="BrowalliaNew-Bold" w:hAnsi="TH SarabunIT๙" w:cs="TH SarabunIT๙"/>
          <w:color w:val="000000"/>
          <w:sz w:val="32"/>
          <w:szCs w:val="32"/>
        </w:rPr>
      </w:pPr>
      <w:r w:rsidRPr="00636A37">
        <w:rPr>
          <w:rFonts w:ascii="TH SarabunIT๙" w:eastAsia="BrowalliaNew-Bold" w:hAnsi="TH SarabunIT๙" w:cs="TH SarabunIT๙"/>
          <w:color w:val="000000"/>
          <w:sz w:val="32"/>
          <w:szCs w:val="32"/>
          <w:cs/>
        </w:rPr>
        <w:t xml:space="preserve">     ๓.๒  อาจารย์ผู้สอน</w:t>
      </w:r>
      <w:r w:rsidRPr="00636A37">
        <w:rPr>
          <w:rFonts w:ascii="TH SarabunIT๙" w:eastAsia="BrowalliaNew-Bold" w:hAnsi="TH SarabunIT๙" w:cs="TH SarabunIT๙"/>
          <w:color w:val="000000"/>
          <w:sz w:val="32"/>
          <w:szCs w:val="32"/>
          <w:cs/>
        </w:rPr>
        <w:tab/>
      </w:r>
      <w:r w:rsidRPr="00636A37">
        <w:rPr>
          <w:rFonts w:ascii="TH SarabunIT๙" w:eastAsia="BrowalliaNew-Bold" w:hAnsi="TH SarabunIT๙" w:cs="TH SarabunIT๙"/>
          <w:color w:val="000000"/>
          <w:sz w:val="32"/>
          <w:szCs w:val="32"/>
          <w:cs/>
        </w:rPr>
        <w:tab/>
      </w:r>
      <w:r w:rsidRPr="00636A37">
        <w:rPr>
          <w:rFonts w:ascii="TH SarabunIT๙" w:eastAsia="BrowalliaNew-Bold" w:hAnsi="TH SarabunIT๙" w:cs="TH SarabunIT๙"/>
          <w:color w:val="000000"/>
          <w:sz w:val="32"/>
          <w:szCs w:val="32"/>
          <w:cs/>
        </w:rPr>
        <w:tab/>
      </w:r>
      <w:r w:rsidR="00E31BBC" w:rsidRPr="00636A37">
        <w:rPr>
          <w:rFonts w:ascii="TH SarabunIT๙" w:eastAsia="BrowalliaNew-Bold" w:hAnsi="TH SarabunIT๙" w:cs="TH SarabunIT๙"/>
          <w:sz w:val="32"/>
          <w:szCs w:val="32"/>
          <w:cs/>
        </w:rPr>
        <w:t>อาจารย์ ดร.กีรติ</w:t>
      </w:r>
      <w:proofErr w:type="spellStart"/>
      <w:r w:rsidR="00E31BBC" w:rsidRPr="00636A37">
        <w:rPr>
          <w:rFonts w:ascii="TH SarabunIT๙" w:eastAsia="BrowalliaNew-Bold" w:hAnsi="TH SarabunIT๙" w:cs="TH SarabunIT๙"/>
          <w:sz w:val="32"/>
          <w:szCs w:val="32"/>
          <w:cs/>
        </w:rPr>
        <w:t>วรร</w:t>
      </w:r>
      <w:proofErr w:type="spellEnd"/>
      <w:r w:rsidR="00E31BBC" w:rsidRPr="00636A37">
        <w:rPr>
          <w:rFonts w:ascii="TH SarabunIT๙" w:eastAsia="BrowalliaNew-Bold" w:hAnsi="TH SarabunIT๙" w:cs="TH SarabunIT๙"/>
          <w:sz w:val="32"/>
          <w:szCs w:val="32"/>
          <w:cs/>
        </w:rPr>
        <w:t>ณ กัลยาณมิตร</w:t>
      </w:r>
      <w:r w:rsidR="005F3960">
        <w:rPr>
          <w:rFonts w:ascii="TH SarabunIT๙" w:eastAsia="BrowalliaNew-Bold" w:hAnsi="TH SarabunIT๙" w:cs="TH SarabunIT๙" w:hint="cs"/>
          <w:sz w:val="32"/>
          <w:szCs w:val="32"/>
          <w:cs/>
        </w:rPr>
        <w:t xml:space="preserve">, </w:t>
      </w:r>
      <w:r w:rsidR="005F3960" w:rsidRPr="005F3960">
        <w:rPr>
          <w:rFonts w:ascii="TH SarabunIT๙" w:eastAsia="BrowalliaNew-Bold" w:hAnsi="TH SarabunIT๙" w:cs="TH SarabunIT๙"/>
          <w:sz w:val="32"/>
          <w:szCs w:val="32"/>
          <w:cs/>
        </w:rPr>
        <w:t>อาจารย์ณ</w:t>
      </w:r>
      <w:proofErr w:type="spellStart"/>
      <w:r w:rsidR="005F3960" w:rsidRPr="005F3960">
        <w:rPr>
          <w:rFonts w:ascii="TH SarabunIT๙" w:eastAsia="BrowalliaNew-Bold" w:hAnsi="TH SarabunIT๙" w:cs="TH SarabunIT๙"/>
          <w:sz w:val="32"/>
          <w:szCs w:val="32"/>
          <w:cs/>
        </w:rPr>
        <w:t>ัฏฐ</w:t>
      </w:r>
      <w:proofErr w:type="spellEnd"/>
      <w:r w:rsidR="005F3960" w:rsidRPr="005F3960">
        <w:rPr>
          <w:rFonts w:ascii="TH SarabunIT๙" w:eastAsia="BrowalliaNew-Bold" w:hAnsi="TH SarabunIT๙" w:cs="TH SarabunIT๙"/>
          <w:sz w:val="32"/>
          <w:szCs w:val="32"/>
          <w:cs/>
        </w:rPr>
        <w:t>พล จำปาศรี</w:t>
      </w:r>
      <w:r w:rsidR="005F3960">
        <w:rPr>
          <w:rFonts w:ascii="TH SarabunIT๙" w:eastAsia="BrowalliaNew-Bold" w:hAnsi="TH SarabunIT๙" w:cs="TH SarabunIT๙" w:hint="cs"/>
          <w:sz w:val="32"/>
          <w:szCs w:val="32"/>
          <w:cs/>
        </w:rPr>
        <w:t xml:space="preserve">, </w:t>
      </w:r>
      <w:r w:rsidR="005F3960" w:rsidRPr="005F3960">
        <w:rPr>
          <w:rFonts w:ascii="TH SarabunIT๙" w:eastAsia="BrowalliaNew-Bold" w:hAnsi="TH SarabunIT๙" w:cs="TH SarabunIT๙"/>
          <w:sz w:val="32"/>
          <w:szCs w:val="32"/>
          <w:cs/>
        </w:rPr>
        <w:t>อาจารย์อิทธิพล โคตะมี</w:t>
      </w:r>
      <w:r w:rsidR="00D005C6">
        <w:rPr>
          <w:rFonts w:ascii="TH SarabunIT๙" w:eastAsia="BrowalliaNew-Bold" w:hAnsi="TH SarabunIT๙" w:cs="TH SarabunIT๙" w:hint="cs"/>
          <w:sz w:val="32"/>
          <w:szCs w:val="32"/>
          <w:cs/>
        </w:rPr>
        <w:t xml:space="preserve">, </w:t>
      </w:r>
      <w:r w:rsidR="005F3960" w:rsidRPr="005F3960">
        <w:rPr>
          <w:rFonts w:ascii="TH SarabunIT๙" w:eastAsia="BrowalliaNew-Bold" w:hAnsi="TH SarabunIT๙" w:cs="TH SarabunIT๙"/>
          <w:sz w:val="32"/>
          <w:szCs w:val="32"/>
          <w:cs/>
        </w:rPr>
        <w:t>อาจารย์บุญฤทธิ์ วงษ์กาฬสินธุ์</w:t>
      </w:r>
      <w:r w:rsidR="002910AE">
        <w:rPr>
          <w:rFonts w:ascii="TH SarabunIT๙" w:eastAsia="BrowalliaNew-Bold" w:hAnsi="TH SarabunIT๙" w:cs="TH SarabunIT๙" w:hint="cs"/>
          <w:sz w:val="32"/>
          <w:szCs w:val="32"/>
          <w:cs/>
        </w:rPr>
        <w:t xml:space="preserve"> </w:t>
      </w:r>
      <w:r w:rsidR="002910AE" w:rsidRPr="002910AE">
        <w:rPr>
          <w:rFonts w:ascii="TH SarabunIT๙" w:eastAsia="BrowalliaNew-Bold" w:hAnsi="TH SarabunIT๙" w:cs="TH SarabunIT๙"/>
          <w:sz w:val="32"/>
          <w:szCs w:val="32"/>
          <w:cs/>
        </w:rPr>
        <w:t xml:space="preserve"> พันตำรวจเอก ดร.สุริยะ ประภายสาธก</w:t>
      </w:r>
      <w:r w:rsidR="00D005C6">
        <w:rPr>
          <w:rFonts w:ascii="TH SarabunIT๙" w:eastAsia="BrowalliaNew-Bold" w:hAnsi="TH SarabunIT๙" w:cs="TH SarabunIT๙" w:hint="cs"/>
          <w:sz w:val="32"/>
          <w:szCs w:val="32"/>
          <w:cs/>
        </w:rPr>
        <w:t xml:space="preserve"> </w:t>
      </w:r>
      <w:r w:rsidR="00D005C6">
        <w:rPr>
          <w:rFonts w:ascii="TH SarabunIT๙" w:hAnsi="TH SarabunIT๙" w:cs="TH SarabunIT๙" w:hint="cs"/>
          <w:sz w:val="32"/>
          <w:szCs w:val="32"/>
          <w:cs/>
        </w:rPr>
        <w:t xml:space="preserve">และ </w:t>
      </w:r>
      <w:r w:rsidR="00D005C6" w:rsidRPr="0056152D">
        <w:rPr>
          <w:rFonts w:ascii="TH SarabunIT๙" w:hAnsi="TH SarabunIT๙" w:cs="TH SarabunIT๙"/>
          <w:sz w:val="32"/>
          <w:szCs w:val="32"/>
          <w:cs/>
        </w:rPr>
        <w:t>อาจารย์นพพร อัจฉริยวน</w:t>
      </w:r>
      <w:proofErr w:type="spellStart"/>
      <w:r w:rsidR="00D005C6" w:rsidRPr="0056152D">
        <w:rPr>
          <w:rFonts w:ascii="TH SarabunIT๙" w:hAnsi="TH SarabunIT๙" w:cs="TH SarabunIT๙"/>
          <w:sz w:val="32"/>
          <w:szCs w:val="32"/>
          <w:cs/>
        </w:rPr>
        <w:t>ิช</w:t>
      </w:r>
      <w:proofErr w:type="spellEnd"/>
    </w:p>
    <w:p w14:paraId="6E6CD6CA" w14:textId="77777777" w:rsidR="00E31BBC" w:rsidRPr="00636A37" w:rsidRDefault="00E31BBC" w:rsidP="008724D0">
      <w:pPr>
        <w:autoSpaceDE w:val="0"/>
        <w:autoSpaceDN w:val="0"/>
        <w:adjustRightInd w:val="0"/>
        <w:spacing w:line="360" w:lineRule="exact"/>
        <w:rPr>
          <w:rFonts w:ascii="TH SarabunIT๙" w:eastAsia="BrowalliaNew-Bold" w:hAnsi="TH SarabunIT๙" w:cs="TH SarabunIT๙"/>
          <w:sz w:val="32"/>
          <w:szCs w:val="32"/>
        </w:rPr>
      </w:pPr>
    </w:p>
    <w:p w14:paraId="6078F652" w14:textId="02943E56" w:rsidR="00381D78" w:rsidRPr="00636A37" w:rsidRDefault="00F1134B" w:rsidP="008724D0">
      <w:pPr>
        <w:autoSpaceDE w:val="0"/>
        <w:autoSpaceDN w:val="0"/>
        <w:adjustRightInd w:val="0"/>
        <w:spacing w:line="360" w:lineRule="exact"/>
        <w:rPr>
          <w:rFonts w:ascii="TH SarabunIT๙" w:hAnsi="TH SarabunIT๙" w:cs="TH SarabunIT๙"/>
          <w:color w:val="000000"/>
          <w:sz w:val="30"/>
          <w:szCs w:val="30"/>
          <w:cs/>
        </w:rPr>
      </w:pPr>
      <w:r w:rsidRPr="00636A37">
        <w:rPr>
          <w:rFonts w:ascii="TH SarabunIT๙" w:eastAsia="BrowalliaNew-Bold" w:hAnsi="TH SarabunIT๙" w:cs="TH SarabunIT๙"/>
          <w:b/>
          <w:bCs/>
          <w:sz w:val="30"/>
          <w:szCs w:val="30"/>
          <w:cs/>
        </w:rPr>
        <w:t>๔.</w:t>
      </w:r>
      <w:r w:rsidR="004D3F72" w:rsidRPr="00636A37">
        <w:rPr>
          <w:rFonts w:ascii="TH SarabunIT๙" w:eastAsia="BrowalliaNew-Bold" w:hAnsi="TH SarabunIT๙" w:cs="TH SarabunIT๙"/>
          <w:b/>
          <w:bCs/>
          <w:sz w:val="30"/>
          <w:szCs w:val="30"/>
          <w:cs/>
        </w:rPr>
        <w:t>ภาคการศึกษา/ปีการศึกษาที่สอน</w:t>
      </w:r>
      <w:r w:rsidR="00BF0069">
        <w:rPr>
          <w:rFonts w:ascii="TH SarabunIT๙" w:eastAsia="BrowalliaNew-Bold" w:hAnsi="TH SarabunIT๙" w:cs="TH SarabunIT๙"/>
          <w:b/>
          <w:bCs/>
          <w:sz w:val="30"/>
          <w:szCs w:val="30"/>
        </w:rPr>
        <w:tab/>
      </w:r>
      <w:r w:rsidR="00BF0069">
        <w:rPr>
          <w:rFonts w:ascii="TH SarabunIT๙" w:eastAsia="BrowalliaNew-Bold" w:hAnsi="TH SarabunIT๙" w:cs="TH SarabunIT๙"/>
          <w:b/>
          <w:bCs/>
          <w:sz w:val="30"/>
          <w:szCs w:val="30"/>
        </w:rPr>
        <w:tab/>
      </w:r>
      <w:r w:rsidR="00E31BBC" w:rsidRPr="00636A37">
        <w:rPr>
          <w:rFonts w:ascii="TH SarabunIT๙" w:hAnsi="TH SarabunIT๙" w:cs="TH SarabunIT๙"/>
          <w:color w:val="000000"/>
          <w:sz w:val="30"/>
          <w:szCs w:val="30"/>
          <w:cs/>
        </w:rPr>
        <w:t>๒</w:t>
      </w:r>
      <w:r w:rsidR="00E31BBC" w:rsidRPr="00636A37">
        <w:rPr>
          <w:rFonts w:ascii="TH SarabunIT๙" w:eastAsia="BrowalliaNew-Bold" w:hAnsi="TH SarabunIT๙" w:cs="TH SarabunIT๙"/>
          <w:sz w:val="30"/>
          <w:szCs w:val="30"/>
          <w:cs/>
        </w:rPr>
        <w:t>/๒๕๖</w:t>
      </w:r>
      <w:r w:rsidR="00BF0069">
        <w:rPr>
          <w:rFonts w:ascii="TH SarabunIT๙" w:eastAsia="BrowalliaNew-Bold" w:hAnsi="TH SarabunIT๙" w:cs="TH SarabunIT๙"/>
          <w:sz w:val="30"/>
          <w:szCs w:val="30"/>
        </w:rPr>
        <w:t>4</w:t>
      </w:r>
    </w:p>
    <w:p w14:paraId="1B8E9A35" w14:textId="77777777" w:rsidR="00381D78" w:rsidRPr="00636A37" w:rsidRDefault="00381D78" w:rsidP="00253578">
      <w:pPr>
        <w:autoSpaceDE w:val="0"/>
        <w:autoSpaceDN w:val="0"/>
        <w:adjustRightInd w:val="0"/>
        <w:spacing w:line="360" w:lineRule="exact"/>
        <w:rPr>
          <w:rFonts w:ascii="TH SarabunIT๙" w:hAnsi="TH SarabunIT๙" w:cs="TH SarabunIT๙"/>
          <w:color w:val="000000"/>
          <w:sz w:val="30"/>
          <w:szCs w:val="30"/>
        </w:rPr>
      </w:pPr>
    </w:p>
    <w:p w14:paraId="48BEA4BE" w14:textId="77777777" w:rsidR="00E31BBC" w:rsidRPr="00636A37" w:rsidRDefault="00987F58" w:rsidP="008724D0">
      <w:pPr>
        <w:autoSpaceDE w:val="0"/>
        <w:autoSpaceDN w:val="0"/>
        <w:adjustRightInd w:val="0"/>
        <w:spacing w:line="360" w:lineRule="exact"/>
        <w:rPr>
          <w:rFonts w:ascii="TH SarabunIT๙" w:hAnsi="TH SarabunIT๙" w:cs="TH SarabunIT๙"/>
          <w:color w:val="000000"/>
          <w:sz w:val="32"/>
          <w:szCs w:val="32"/>
        </w:rPr>
      </w:pPr>
      <w:r w:rsidRPr="00636A37">
        <w:rPr>
          <w:rFonts w:ascii="TH SarabunIT๙" w:hAnsi="TH SarabunIT๙" w:cs="TH SarabunIT๙"/>
          <w:b/>
          <w:bCs/>
          <w:color w:val="000000"/>
          <w:sz w:val="30"/>
          <w:szCs w:val="30"/>
          <w:cs/>
        </w:rPr>
        <w:t xml:space="preserve">๕.  </w:t>
      </w:r>
      <w:r w:rsidR="004D3F72" w:rsidRPr="00636A37">
        <w:rPr>
          <w:rFonts w:ascii="TH SarabunIT๙" w:hAnsi="TH SarabunIT๙" w:cs="TH SarabunIT๙"/>
          <w:b/>
          <w:bCs/>
          <w:color w:val="000000"/>
          <w:sz w:val="30"/>
          <w:szCs w:val="30"/>
          <w:cs/>
        </w:rPr>
        <w:t>สถานที่เรียน</w:t>
      </w:r>
      <w:r w:rsidR="004D3F72" w:rsidRPr="00636A37">
        <w:rPr>
          <w:rFonts w:ascii="TH SarabunIT๙" w:hAnsi="TH SarabunIT๙" w:cs="TH SarabunIT๙"/>
          <w:b/>
          <w:bCs/>
          <w:color w:val="000000"/>
          <w:sz w:val="30"/>
          <w:szCs w:val="30"/>
          <w:cs/>
        </w:rPr>
        <w:tab/>
      </w:r>
      <w:r w:rsidR="00E31BBC" w:rsidRPr="00636A37">
        <w:rPr>
          <w:rFonts w:ascii="TH SarabunIT๙" w:hAnsi="TH SarabunIT๙" w:cs="TH SarabunIT๙"/>
          <w:b/>
          <w:bCs/>
          <w:color w:val="000000"/>
          <w:sz w:val="30"/>
          <w:szCs w:val="30"/>
        </w:rPr>
        <w:tab/>
      </w:r>
      <w:r w:rsidR="00E31BBC" w:rsidRPr="00636A37">
        <w:rPr>
          <w:rFonts w:ascii="TH SarabunIT๙" w:hAnsi="TH SarabunIT๙" w:cs="TH SarabunIT๙"/>
          <w:b/>
          <w:bCs/>
          <w:color w:val="000000"/>
          <w:sz w:val="30"/>
          <w:szCs w:val="30"/>
        </w:rPr>
        <w:tab/>
      </w:r>
      <w:r w:rsidR="00E31BBC" w:rsidRPr="00636A37">
        <w:rPr>
          <w:rFonts w:ascii="TH SarabunIT๙" w:hAnsi="TH SarabunIT๙" w:cs="TH SarabunIT๙"/>
          <w:b/>
          <w:bCs/>
          <w:color w:val="000000"/>
          <w:sz w:val="30"/>
          <w:szCs w:val="30"/>
          <w:cs/>
        </w:rPr>
        <w:tab/>
      </w:r>
      <w:r w:rsidR="008724D0" w:rsidRPr="00636A3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อาคาร ๓๗ </w:t>
      </w:r>
      <w:r w:rsidR="008724D0" w:rsidRPr="00636A37">
        <w:rPr>
          <w:rFonts w:ascii="TH SarabunIT๙" w:eastAsia="BrowalliaNew-Bold" w:hAnsi="TH SarabunIT๙" w:cs="TH SarabunIT๙"/>
          <w:sz w:val="32"/>
          <w:szCs w:val="32"/>
          <w:cs/>
        </w:rPr>
        <w:t>มหาวิทยาลัยราชภัฏสวน</w:t>
      </w:r>
      <w:proofErr w:type="spellStart"/>
      <w:r w:rsidR="008724D0" w:rsidRPr="00636A37">
        <w:rPr>
          <w:rFonts w:ascii="TH SarabunIT๙" w:eastAsia="BrowalliaNew-Bold" w:hAnsi="TH SarabunIT๙" w:cs="TH SarabunIT๙"/>
          <w:sz w:val="32"/>
          <w:szCs w:val="32"/>
          <w:cs/>
        </w:rPr>
        <w:t>สุนัน</w:t>
      </w:r>
      <w:proofErr w:type="spellEnd"/>
      <w:r w:rsidR="008724D0" w:rsidRPr="00636A37">
        <w:rPr>
          <w:rFonts w:ascii="TH SarabunIT๙" w:eastAsia="BrowalliaNew-Bold" w:hAnsi="TH SarabunIT๙" w:cs="TH SarabunIT๙"/>
          <w:sz w:val="32"/>
          <w:szCs w:val="32"/>
          <w:cs/>
        </w:rPr>
        <w:t xml:space="preserve">ทา               </w:t>
      </w:r>
      <w:r w:rsidR="008724D0" w:rsidRPr="00636A37">
        <w:rPr>
          <w:rFonts w:ascii="TH SarabunIT๙" w:eastAsia="BrowalliaNew-Bold" w:hAnsi="TH SarabunIT๙" w:cs="TH SarabunIT๙"/>
          <w:sz w:val="32"/>
          <w:szCs w:val="32"/>
          <w:cs/>
        </w:rPr>
        <w:tab/>
      </w:r>
      <w:r w:rsidR="008724D0" w:rsidRPr="00636A37">
        <w:rPr>
          <w:rFonts w:ascii="TH SarabunIT๙" w:eastAsia="BrowalliaNew-Bold" w:hAnsi="TH SarabunIT๙" w:cs="TH SarabunIT๙"/>
          <w:sz w:val="32"/>
          <w:szCs w:val="32"/>
          <w:cs/>
        </w:rPr>
        <w:tab/>
      </w:r>
      <w:r w:rsidR="008724D0" w:rsidRPr="00636A37">
        <w:rPr>
          <w:rFonts w:ascii="TH SarabunIT๙" w:eastAsia="BrowalliaNew-Bold" w:hAnsi="TH SarabunIT๙" w:cs="TH SarabunIT๙"/>
          <w:sz w:val="32"/>
          <w:szCs w:val="32"/>
          <w:cs/>
        </w:rPr>
        <w:tab/>
      </w:r>
    </w:p>
    <w:p w14:paraId="54C2DD6C" w14:textId="758C50F2" w:rsidR="008724D0" w:rsidRPr="00636A37" w:rsidRDefault="00BF0069" w:rsidP="008724D0">
      <w:pPr>
        <w:autoSpaceDE w:val="0"/>
        <w:autoSpaceDN w:val="0"/>
        <w:adjustRightInd w:val="0"/>
        <w:spacing w:line="360" w:lineRule="exact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   </w:t>
      </w:r>
      <w:r w:rsidR="008724D0" w:rsidRPr="00636A37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E </w:t>
      </w:r>
      <w:r w:rsidR="008724D0" w:rsidRPr="00636A3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– </w:t>
      </w:r>
      <w:r w:rsidR="008724D0" w:rsidRPr="00636A37">
        <w:rPr>
          <w:rFonts w:ascii="TH SarabunIT๙" w:hAnsi="TH SarabunIT๙" w:cs="TH SarabunIT๙"/>
          <w:b/>
          <w:bCs/>
          <w:color w:val="000000"/>
          <w:sz w:val="32"/>
          <w:szCs w:val="32"/>
        </w:rPr>
        <w:t>Mail</w:t>
      </w:r>
      <w:r w:rsidR="008724D0" w:rsidRPr="00636A3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:</w:t>
      </w:r>
      <w:r w:rsidR="008724D0" w:rsidRPr="00636A3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E31BBC" w:rsidRPr="00636A37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E31BBC" w:rsidRPr="00636A37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E31BBC" w:rsidRPr="00636A37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E31BBC" w:rsidRPr="00636A37">
        <w:rPr>
          <w:rFonts w:ascii="TH SarabunIT๙" w:hAnsi="TH SarabunIT๙" w:cs="TH SarabunIT๙"/>
          <w:color w:val="000000"/>
          <w:sz w:val="32"/>
          <w:szCs w:val="32"/>
        </w:rPr>
        <w:tab/>
        <w:t>keratiwan.ka@ssru.ac.th</w:t>
      </w:r>
    </w:p>
    <w:p w14:paraId="52B54E40" w14:textId="77777777" w:rsidR="00987F58" w:rsidRPr="00636A37" w:rsidRDefault="00987F58" w:rsidP="00BE51D3">
      <w:pPr>
        <w:autoSpaceDE w:val="0"/>
        <w:autoSpaceDN w:val="0"/>
        <w:adjustRightInd w:val="0"/>
        <w:spacing w:line="360" w:lineRule="exact"/>
        <w:rPr>
          <w:rFonts w:ascii="TH SarabunIT๙" w:hAnsi="TH SarabunIT๙" w:cs="TH SarabunIT๙"/>
          <w:color w:val="000000"/>
          <w:sz w:val="30"/>
          <w:szCs w:val="30"/>
        </w:rPr>
      </w:pPr>
    </w:p>
    <w:p w14:paraId="1087DB2C" w14:textId="77777777" w:rsidR="00987F58" w:rsidRPr="00636A37" w:rsidRDefault="00987F58" w:rsidP="00BE51D3">
      <w:pPr>
        <w:autoSpaceDE w:val="0"/>
        <w:autoSpaceDN w:val="0"/>
        <w:adjustRightInd w:val="0"/>
        <w:spacing w:line="360" w:lineRule="exact"/>
        <w:rPr>
          <w:rFonts w:ascii="TH SarabunIT๙" w:eastAsia="BrowalliaNew-Bold" w:hAnsi="TH SarabunIT๙" w:cs="TH SarabunIT๙"/>
          <w:b/>
          <w:bCs/>
          <w:color w:val="000000"/>
          <w:sz w:val="30"/>
          <w:szCs w:val="30"/>
        </w:rPr>
      </w:pPr>
    </w:p>
    <w:p w14:paraId="46EFEC5E" w14:textId="77777777" w:rsidR="00B678E6" w:rsidRPr="00636A37" w:rsidRDefault="00B678E6" w:rsidP="00BE51D3">
      <w:pPr>
        <w:autoSpaceDE w:val="0"/>
        <w:autoSpaceDN w:val="0"/>
        <w:adjustRightInd w:val="0"/>
        <w:spacing w:line="400" w:lineRule="exact"/>
        <w:jc w:val="center"/>
        <w:rPr>
          <w:rFonts w:ascii="TH SarabunIT๙" w:eastAsia="BrowalliaNew" w:hAnsi="TH SarabunIT๙" w:cs="TH SarabunIT๙"/>
          <w:b/>
          <w:bCs/>
          <w:sz w:val="36"/>
          <w:szCs w:val="36"/>
        </w:rPr>
      </w:pPr>
    </w:p>
    <w:p w14:paraId="7D4BB3A0" w14:textId="77777777" w:rsidR="00B678E6" w:rsidRPr="00636A37" w:rsidRDefault="00B678E6" w:rsidP="00BE51D3">
      <w:pPr>
        <w:autoSpaceDE w:val="0"/>
        <w:autoSpaceDN w:val="0"/>
        <w:adjustRightInd w:val="0"/>
        <w:spacing w:line="400" w:lineRule="exact"/>
        <w:jc w:val="center"/>
        <w:rPr>
          <w:rFonts w:ascii="TH SarabunIT๙" w:eastAsia="BrowalliaNew" w:hAnsi="TH SarabunIT๙" w:cs="TH SarabunIT๙"/>
          <w:b/>
          <w:bCs/>
          <w:sz w:val="36"/>
          <w:szCs w:val="36"/>
        </w:rPr>
      </w:pPr>
    </w:p>
    <w:p w14:paraId="5C370D64" w14:textId="77777777" w:rsidR="00B678E6" w:rsidRPr="00636A37" w:rsidRDefault="00B678E6" w:rsidP="00BE51D3">
      <w:pPr>
        <w:autoSpaceDE w:val="0"/>
        <w:autoSpaceDN w:val="0"/>
        <w:adjustRightInd w:val="0"/>
        <w:spacing w:line="400" w:lineRule="exact"/>
        <w:jc w:val="center"/>
        <w:rPr>
          <w:rFonts w:ascii="TH SarabunIT๙" w:eastAsia="BrowalliaNew" w:hAnsi="TH SarabunIT๙" w:cs="TH SarabunIT๙"/>
          <w:b/>
          <w:bCs/>
          <w:sz w:val="36"/>
          <w:szCs w:val="36"/>
        </w:rPr>
      </w:pPr>
    </w:p>
    <w:p w14:paraId="4709905E" w14:textId="77777777" w:rsidR="00B678E6" w:rsidRPr="00636A37" w:rsidRDefault="00B678E6" w:rsidP="00BE51D3">
      <w:pPr>
        <w:autoSpaceDE w:val="0"/>
        <w:autoSpaceDN w:val="0"/>
        <w:adjustRightInd w:val="0"/>
        <w:spacing w:line="400" w:lineRule="exact"/>
        <w:jc w:val="center"/>
        <w:rPr>
          <w:rFonts w:ascii="TH SarabunIT๙" w:eastAsia="BrowalliaNew" w:hAnsi="TH SarabunIT๙" w:cs="TH SarabunIT๙"/>
          <w:b/>
          <w:bCs/>
          <w:sz w:val="36"/>
          <w:szCs w:val="36"/>
        </w:rPr>
      </w:pPr>
    </w:p>
    <w:p w14:paraId="378452E3" w14:textId="77777777" w:rsidR="00B678E6" w:rsidRPr="00636A37" w:rsidRDefault="00B678E6" w:rsidP="00BE51D3">
      <w:pPr>
        <w:autoSpaceDE w:val="0"/>
        <w:autoSpaceDN w:val="0"/>
        <w:adjustRightInd w:val="0"/>
        <w:spacing w:line="400" w:lineRule="exact"/>
        <w:jc w:val="center"/>
        <w:rPr>
          <w:rFonts w:ascii="TH SarabunIT๙" w:eastAsia="BrowalliaNew" w:hAnsi="TH SarabunIT๙" w:cs="TH SarabunIT๙"/>
          <w:b/>
          <w:bCs/>
          <w:sz w:val="36"/>
          <w:szCs w:val="36"/>
        </w:rPr>
      </w:pPr>
    </w:p>
    <w:p w14:paraId="6A6CA2AF" w14:textId="77777777" w:rsidR="00F1134B" w:rsidRPr="00636A37" w:rsidRDefault="00F1134B" w:rsidP="00BE51D3">
      <w:pPr>
        <w:autoSpaceDE w:val="0"/>
        <w:autoSpaceDN w:val="0"/>
        <w:adjustRightInd w:val="0"/>
        <w:spacing w:line="400" w:lineRule="exact"/>
        <w:jc w:val="center"/>
        <w:rPr>
          <w:rFonts w:ascii="TH SarabunIT๙" w:eastAsia="BrowalliaNew" w:hAnsi="TH SarabunIT๙" w:cs="TH SarabunIT๙"/>
          <w:b/>
          <w:bCs/>
          <w:sz w:val="36"/>
          <w:szCs w:val="36"/>
        </w:rPr>
      </w:pPr>
      <w:r w:rsidRPr="00636A37">
        <w:rPr>
          <w:rFonts w:ascii="TH SarabunIT๙" w:eastAsia="BrowalliaNew" w:hAnsi="TH SarabunIT๙" w:cs="TH SarabunIT๙"/>
          <w:b/>
          <w:bCs/>
          <w:sz w:val="36"/>
          <w:szCs w:val="36"/>
          <w:cs/>
        </w:rPr>
        <w:t>หมวดที่</w:t>
      </w:r>
      <w:r w:rsidR="003F6745" w:rsidRPr="00636A37">
        <w:rPr>
          <w:rFonts w:ascii="TH SarabunIT๙" w:eastAsia="BrowalliaNew" w:hAnsi="TH SarabunIT๙" w:cs="TH SarabunIT๙"/>
          <w:b/>
          <w:bCs/>
          <w:sz w:val="36"/>
          <w:szCs w:val="36"/>
          <w:cs/>
        </w:rPr>
        <w:t xml:space="preserve"> </w:t>
      </w:r>
      <w:r w:rsidRPr="00636A37">
        <w:rPr>
          <w:rFonts w:ascii="TH SarabunIT๙" w:eastAsia="BrowalliaNew" w:hAnsi="TH SarabunIT๙" w:cs="TH SarabunIT๙"/>
          <w:b/>
          <w:bCs/>
          <w:sz w:val="36"/>
          <w:szCs w:val="36"/>
          <w:cs/>
        </w:rPr>
        <w:t>๒</w:t>
      </w:r>
      <w:r w:rsidR="00DB6707" w:rsidRPr="00636A37">
        <w:rPr>
          <w:rFonts w:ascii="TH SarabunIT๙" w:eastAsia="BrowalliaNew" w:hAnsi="TH SarabunIT๙" w:cs="TH SarabunIT๙"/>
          <w:b/>
          <w:bCs/>
          <w:sz w:val="36"/>
          <w:szCs w:val="36"/>
          <w:cs/>
        </w:rPr>
        <w:t xml:space="preserve"> </w:t>
      </w:r>
      <w:r w:rsidR="00AE1C59" w:rsidRPr="00636A37">
        <w:rPr>
          <w:rFonts w:ascii="TH SarabunIT๙" w:eastAsia="BrowalliaNew" w:hAnsi="TH SarabunIT๙" w:cs="TH SarabunIT๙"/>
          <w:b/>
          <w:bCs/>
          <w:sz w:val="36"/>
          <w:szCs w:val="36"/>
          <w:cs/>
        </w:rPr>
        <w:t>การจัดการเรียนการสอนที่เปรียบเทียบกับแผนการสอน</w:t>
      </w:r>
    </w:p>
    <w:p w14:paraId="64A9F3B5" w14:textId="77777777" w:rsidR="003A49FD" w:rsidRPr="00636A37" w:rsidRDefault="003A49FD" w:rsidP="00BE51D3">
      <w:pPr>
        <w:autoSpaceDE w:val="0"/>
        <w:autoSpaceDN w:val="0"/>
        <w:adjustRightInd w:val="0"/>
        <w:spacing w:line="400" w:lineRule="exact"/>
        <w:jc w:val="center"/>
        <w:rPr>
          <w:rFonts w:ascii="TH SarabunIT๙" w:eastAsia="BrowalliaNew-Bold" w:hAnsi="TH SarabunIT๙" w:cs="TH SarabunIT๙"/>
          <w:b/>
          <w:bCs/>
          <w:sz w:val="36"/>
          <w:szCs w:val="36"/>
        </w:rPr>
      </w:pPr>
    </w:p>
    <w:p w14:paraId="66F74250" w14:textId="77777777" w:rsidR="004D3F72" w:rsidRPr="00BF0069" w:rsidRDefault="004D3F72" w:rsidP="004D3F72">
      <w:pPr>
        <w:autoSpaceDE w:val="0"/>
        <w:autoSpaceDN w:val="0"/>
        <w:adjustRightInd w:val="0"/>
        <w:spacing w:line="400" w:lineRule="exact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 w:rsidRPr="00BF0069">
        <w:rPr>
          <w:rFonts w:ascii="TH SarabunIT๙" w:hAnsi="TH SarabunIT๙" w:cs="TH SarabunIT๙"/>
          <w:b/>
          <w:bCs/>
          <w:sz w:val="32"/>
          <w:szCs w:val="32"/>
          <w:cs/>
        </w:rPr>
        <w:t>๑.รายงานชั่วโมงการสอนจริงเทียบกับแผนการสอน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83"/>
        <w:gridCol w:w="1434"/>
        <w:gridCol w:w="1377"/>
        <w:gridCol w:w="3535"/>
      </w:tblGrid>
      <w:tr w:rsidR="004D3F72" w:rsidRPr="00636A37" w14:paraId="44326492" w14:textId="77777777" w:rsidTr="00A72879">
        <w:trPr>
          <w:trHeight w:val="1549"/>
          <w:tblHeader/>
        </w:trPr>
        <w:tc>
          <w:tcPr>
            <w:tcW w:w="1898" w:type="pct"/>
            <w:vAlign w:val="center"/>
          </w:tcPr>
          <w:p w14:paraId="36B7F5EB" w14:textId="77777777" w:rsidR="004D3F72" w:rsidRPr="00BF0069" w:rsidRDefault="004D3F72" w:rsidP="004D3F72">
            <w:pPr>
              <w:pStyle w:val="Heading7"/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en-US" w:bidi="th-TH"/>
              </w:rPr>
            </w:pPr>
            <w:r w:rsidRPr="00BF00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en-US" w:bidi="th-TH"/>
              </w:rPr>
              <w:t>หัวข้อ</w:t>
            </w:r>
          </w:p>
        </w:tc>
        <w:tc>
          <w:tcPr>
            <w:tcW w:w="701" w:type="pct"/>
            <w:vAlign w:val="center"/>
          </w:tcPr>
          <w:p w14:paraId="4A61FFB4" w14:textId="77777777" w:rsidR="004D3F72" w:rsidRPr="00BF0069" w:rsidRDefault="004D3F72" w:rsidP="004D3F72">
            <w:pPr>
              <w:pStyle w:val="Heading7"/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en-US" w:bidi="th-TH"/>
              </w:rPr>
            </w:pPr>
            <w:r w:rsidRPr="00BF00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en-US" w:bidi="th-TH"/>
              </w:rPr>
              <w:t>จำนวนชั่วโมงตามแผนการสอน</w:t>
            </w:r>
          </w:p>
        </w:tc>
        <w:tc>
          <w:tcPr>
            <w:tcW w:w="673" w:type="pct"/>
            <w:vAlign w:val="center"/>
          </w:tcPr>
          <w:p w14:paraId="2C9B733C" w14:textId="77777777" w:rsidR="004D3F72" w:rsidRPr="00BF0069" w:rsidRDefault="004D3F72" w:rsidP="004D3F72">
            <w:pPr>
              <w:pStyle w:val="Heading7"/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en-US" w:bidi="th-TH"/>
              </w:rPr>
            </w:pPr>
            <w:r w:rsidRPr="00BF00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en-US" w:bidi="th-TH"/>
              </w:rPr>
              <w:t>จำนวนชั่วโมงที่สอนจริง</w:t>
            </w:r>
          </w:p>
        </w:tc>
        <w:tc>
          <w:tcPr>
            <w:tcW w:w="1728" w:type="pct"/>
            <w:vAlign w:val="center"/>
          </w:tcPr>
          <w:p w14:paraId="62A08C47" w14:textId="77777777" w:rsidR="004D3F72" w:rsidRPr="00BF0069" w:rsidRDefault="004D3F72" w:rsidP="004D3F72">
            <w:pPr>
              <w:pStyle w:val="Heading7"/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en-US"/>
              </w:rPr>
            </w:pPr>
            <w:r w:rsidRPr="00BF00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en-US" w:bidi="th-TH"/>
              </w:rPr>
              <w:t xml:space="preserve">ระบุเหตุผลที่การสอนจริงต่างจากแผนการสอนหากมีความแตกต่างเกิน </w:t>
            </w:r>
            <w:r w:rsidRPr="00BF00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US" w:eastAsia="en-US" w:bidi="th-TH"/>
              </w:rPr>
              <w:t>๒๕%</w:t>
            </w:r>
          </w:p>
        </w:tc>
      </w:tr>
      <w:tr w:rsidR="00BF0069" w:rsidRPr="00636A37" w14:paraId="751DD365" w14:textId="77777777" w:rsidTr="00856721">
        <w:tc>
          <w:tcPr>
            <w:tcW w:w="1898" w:type="pct"/>
            <w:shd w:val="clear" w:color="auto" w:fill="auto"/>
          </w:tcPr>
          <w:p w14:paraId="1193663F" w14:textId="77777777" w:rsidR="00BF0069" w:rsidRPr="00BF0069" w:rsidRDefault="00BF0069" w:rsidP="00BF00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006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บทที่ 1</w:t>
            </w:r>
            <w:r w:rsidRPr="00BF006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BF00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บทนำ</w:t>
            </w:r>
          </w:p>
          <w:p w14:paraId="5EC63D60" w14:textId="77777777" w:rsidR="00BF0069" w:rsidRPr="00BF0069" w:rsidRDefault="00BF0069" w:rsidP="00BF00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0069">
              <w:rPr>
                <w:rFonts w:ascii="TH SarabunIT๙" w:hAnsi="TH SarabunIT๙" w:cs="TH SarabunIT๙"/>
                <w:sz w:val="32"/>
                <w:szCs w:val="32"/>
              </w:rPr>
              <w:t xml:space="preserve">1) </w:t>
            </w:r>
            <w:r w:rsidRPr="00BF0069">
              <w:rPr>
                <w:rFonts w:ascii="TH SarabunIT๙" w:hAnsi="TH SarabunIT๙" w:cs="TH SarabunIT๙"/>
                <w:sz w:val="32"/>
                <w:szCs w:val="32"/>
                <w:cs/>
              </w:rPr>
              <w:t>เอเชียตะวันออกเฉียงใต้/</w:t>
            </w:r>
          </w:p>
          <w:p w14:paraId="762D7871" w14:textId="77777777" w:rsidR="00BF0069" w:rsidRPr="00BF0069" w:rsidRDefault="00BF0069" w:rsidP="00BF00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0069">
              <w:rPr>
                <w:rFonts w:ascii="TH SarabunIT๙" w:hAnsi="TH SarabunIT๙" w:cs="TH SarabunIT๙"/>
                <w:sz w:val="32"/>
                <w:szCs w:val="32"/>
                <w:cs/>
              </w:rPr>
              <w:t>เอเชียอาคเนย์</w:t>
            </w:r>
          </w:p>
          <w:p w14:paraId="49728ED2" w14:textId="77777777" w:rsidR="00BF0069" w:rsidRPr="00BF0069" w:rsidRDefault="00BF0069" w:rsidP="00BF00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0069">
              <w:rPr>
                <w:rFonts w:ascii="TH SarabunIT๙" w:hAnsi="TH SarabunIT๙" w:cs="TH SarabunIT๙"/>
                <w:sz w:val="32"/>
                <w:szCs w:val="32"/>
              </w:rPr>
              <w:t xml:space="preserve">2) </w:t>
            </w:r>
            <w:r w:rsidRPr="00BF0069">
              <w:rPr>
                <w:rFonts w:ascii="TH SarabunIT๙" w:hAnsi="TH SarabunIT๙" w:cs="TH SarabunIT๙"/>
                <w:sz w:val="32"/>
                <w:szCs w:val="32"/>
                <w:cs/>
              </w:rPr>
              <w:t>สังคมดั้งเดิมในเอเชียอาคเนย์</w:t>
            </w:r>
          </w:p>
          <w:p w14:paraId="7B8FEB1A" w14:textId="33693910" w:rsidR="00BF0069" w:rsidRPr="00BF0069" w:rsidRDefault="00BF0069" w:rsidP="00BF006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0069">
              <w:rPr>
                <w:rFonts w:ascii="TH SarabunIT๙" w:hAnsi="TH SarabunIT๙" w:cs="TH SarabunIT๙"/>
                <w:sz w:val="32"/>
                <w:szCs w:val="32"/>
              </w:rPr>
              <w:t xml:space="preserve">3) </w:t>
            </w:r>
            <w:r w:rsidRPr="00BF0069">
              <w:rPr>
                <w:rFonts w:ascii="TH SarabunIT๙" w:hAnsi="TH SarabunIT๙" w:cs="TH SarabunIT๙"/>
                <w:sz w:val="32"/>
                <w:szCs w:val="32"/>
                <w:cs/>
              </w:rPr>
              <w:t>เอเชียอาคเนย์กับอำนาจอาณานิคม</w:t>
            </w:r>
          </w:p>
        </w:tc>
        <w:tc>
          <w:tcPr>
            <w:tcW w:w="701" w:type="pct"/>
          </w:tcPr>
          <w:p w14:paraId="5B3B495E" w14:textId="77777777" w:rsidR="00BF0069" w:rsidRPr="00BF0069" w:rsidRDefault="00BF0069" w:rsidP="00BF0069">
            <w:pPr>
              <w:jc w:val="center"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BF0069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673" w:type="pct"/>
          </w:tcPr>
          <w:p w14:paraId="0C7A7DFB" w14:textId="77777777" w:rsidR="00BF0069" w:rsidRPr="00BF0069" w:rsidRDefault="00BF0069" w:rsidP="00BF00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00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1728" w:type="pct"/>
          </w:tcPr>
          <w:p w14:paraId="523FD010" w14:textId="77777777" w:rsidR="00BF0069" w:rsidRPr="00BF0069" w:rsidRDefault="00BF0069" w:rsidP="00BF00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00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BF0069" w:rsidRPr="00636A37" w14:paraId="64068542" w14:textId="77777777" w:rsidTr="00856721">
        <w:tc>
          <w:tcPr>
            <w:tcW w:w="1898" w:type="pct"/>
            <w:shd w:val="clear" w:color="auto" w:fill="auto"/>
          </w:tcPr>
          <w:p w14:paraId="773D4DBA" w14:textId="77777777" w:rsidR="00BF0069" w:rsidRPr="00BF0069" w:rsidRDefault="00BF0069" w:rsidP="00BF0069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AU"/>
              </w:rPr>
            </w:pPr>
            <w:r w:rsidRPr="00BF006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AU"/>
              </w:rPr>
              <w:t xml:space="preserve">บทที่ 2 </w:t>
            </w:r>
            <w:r w:rsidRPr="00BF00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AU"/>
              </w:rPr>
              <w:t>สงครามมหาเอเชียบูรพา</w:t>
            </w:r>
          </w:p>
          <w:p w14:paraId="05DBDD33" w14:textId="77777777" w:rsidR="00BF0069" w:rsidRPr="00BF0069" w:rsidRDefault="00BF0069" w:rsidP="00BF006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val="en-AU"/>
              </w:rPr>
            </w:pPr>
            <w:r w:rsidRPr="00BF0069">
              <w:rPr>
                <w:rFonts w:ascii="TH SarabunIT๙" w:hAnsi="TH SarabunIT๙" w:cs="TH SarabunIT๙" w:hint="cs"/>
                <w:sz w:val="32"/>
                <w:szCs w:val="32"/>
                <w:cs/>
                <w:lang w:val="en-AU"/>
              </w:rPr>
              <w:t xml:space="preserve">1) </w:t>
            </w:r>
            <w:r w:rsidRPr="00BF0069">
              <w:rPr>
                <w:rFonts w:ascii="TH SarabunIT๙" w:hAnsi="TH SarabunIT๙" w:cs="TH SarabunIT๙"/>
                <w:sz w:val="32"/>
                <w:szCs w:val="32"/>
                <w:cs/>
                <w:lang w:val="en-AU"/>
              </w:rPr>
              <w:t>สงครามมหาเอเชียบูรพา</w:t>
            </w:r>
          </w:p>
          <w:p w14:paraId="5EC18E1F" w14:textId="77777777" w:rsidR="00BF0069" w:rsidRPr="00BF0069" w:rsidRDefault="00BF0069" w:rsidP="00BF006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val="en-AU"/>
              </w:rPr>
            </w:pPr>
            <w:r w:rsidRPr="00BF0069">
              <w:rPr>
                <w:rFonts w:ascii="TH SarabunIT๙" w:hAnsi="TH SarabunIT๙" w:cs="TH SarabunIT๙" w:hint="cs"/>
                <w:sz w:val="32"/>
                <w:szCs w:val="32"/>
                <w:cs/>
                <w:lang w:val="en-AU"/>
              </w:rPr>
              <w:t xml:space="preserve">2) </w:t>
            </w:r>
            <w:r w:rsidRPr="00BF0069">
              <w:rPr>
                <w:rFonts w:ascii="TH SarabunIT๙" w:hAnsi="TH SarabunIT๙" w:cs="TH SarabunIT๙"/>
                <w:sz w:val="32"/>
                <w:szCs w:val="32"/>
                <w:cs/>
                <w:lang w:val="en-AU"/>
              </w:rPr>
              <w:t>เอเชียอาคเนย์สมัยลัทธิจักรวรรดินิยม</w:t>
            </w:r>
          </w:p>
          <w:p w14:paraId="427615A0" w14:textId="77777777" w:rsidR="00BF0069" w:rsidRPr="00BF0069" w:rsidRDefault="00BF0069" w:rsidP="00BF006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val="en-AU"/>
              </w:rPr>
            </w:pPr>
            <w:r w:rsidRPr="00BF0069">
              <w:rPr>
                <w:rFonts w:ascii="TH SarabunIT๙" w:hAnsi="TH SarabunIT๙" w:cs="TH SarabunIT๙" w:hint="cs"/>
                <w:sz w:val="32"/>
                <w:szCs w:val="32"/>
                <w:cs/>
                <w:lang w:val="en-AU"/>
              </w:rPr>
              <w:t xml:space="preserve">3) </w:t>
            </w:r>
            <w:r w:rsidRPr="00BF0069">
              <w:rPr>
                <w:rFonts w:ascii="TH SarabunIT๙" w:hAnsi="TH SarabunIT๙" w:cs="TH SarabunIT๙"/>
                <w:sz w:val="32"/>
                <w:szCs w:val="32"/>
                <w:cs/>
                <w:lang w:val="en-AU"/>
              </w:rPr>
              <w:t>การขยายอาณาเขตของญี่ปุ่น</w:t>
            </w:r>
          </w:p>
          <w:p w14:paraId="47287736" w14:textId="77777777" w:rsidR="00BF0069" w:rsidRPr="00BF0069" w:rsidRDefault="00BF0069" w:rsidP="00BF006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val="en-AU"/>
              </w:rPr>
            </w:pPr>
            <w:r w:rsidRPr="00BF0069">
              <w:rPr>
                <w:rFonts w:ascii="TH SarabunIT๙" w:hAnsi="TH SarabunIT๙" w:cs="TH SarabunIT๙" w:hint="cs"/>
                <w:sz w:val="32"/>
                <w:szCs w:val="32"/>
                <w:cs/>
                <w:lang w:val="en-AU"/>
              </w:rPr>
              <w:t xml:space="preserve">4) </w:t>
            </w:r>
            <w:r w:rsidRPr="00BF0069">
              <w:rPr>
                <w:rFonts w:ascii="TH SarabunIT๙" w:hAnsi="TH SarabunIT๙" w:cs="TH SarabunIT๙"/>
                <w:sz w:val="32"/>
                <w:szCs w:val="32"/>
                <w:cs/>
                <w:lang w:val="en-AU"/>
              </w:rPr>
              <w:t>ญี่ปุ่นเปิดฉากสงครามกับสหรัฐอเมริกาและบุกเอเชียอาคเนย์</w:t>
            </w:r>
          </w:p>
          <w:p w14:paraId="76723585" w14:textId="77777777" w:rsidR="00BF0069" w:rsidRPr="00BF0069" w:rsidRDefault="00BF0069" w:rsidP="00BF006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val="en-AU"/>
              </w:rPr>
            </w:pPr>
            <w:r w:rsidRPr="00BF0069">
              <w:rPr>
                <w:rFonts w:ascii="TH SarabunIT๙" w:hAnsi="TH SarabunIT๙" w:cs="TH SarabunIT๙" w:hint="cs"/>
                <w:sz w:val="32"/>
                <w:szCs w:val="32"/>
                <w:cs/>
                <w:lang w:val="en-AU"/>
              </w:rPr>
              <w:t xml:space="preserve">5) </w:t>
            </w:r>
            <w:r w:rsidRPr="00BF0069">
              <w:rPr>
                <w:rFonts w:ascii="TH SarabunIT๙" w:hAnsi="TH SarabunIT๙" w:cs="TH SarabunIT๙"/>
                <w:sz w:val="32"/>
                <w:szCs w:val="32"/>
                <w:cs/>
                <w:lang w:val="en-AU"/>
              </w:rPr>
              <w:t>ญี่ปุ่นบุกประเทศเอเชียอาคเนย์</w:t>
            </w:r>
          </w:p>
          <w:p w14:paraId="167C2688" w14:textId="77777777" w:rsidR="00BF0069" w:rsidRPr="00BF0069" w:rsidRDefault="00BF0069" w:rsidP="00BF006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val="en-AU"/>
              </w:rPr>
            </w:pPr>
            <w:r w:rsidRPr="00BF0069">
              <w:rPr>
                <w:rFonts w:ascii="TH SarabunIT๙" w:hAnsi="TH SarabunIT๙" w:cs="TH SarabunIT๙" w:hint="cs"/>
                <w:sz w:val="32"/>
                <w:szCs w:val="32"/>
                <w:cs/>
                <w:lang w:val="en-AU"/>
              </w:rPr>
              <w:t xml:space="preserve">6) </w:t>
            </w:r>
            <w:r w:rsidRPr="00BF0069">
              <w:rPr>
                <w:rFonts w:ascii="TH SarabunIT๙" w:hAnsi="TH SarabunIT๙" w:cs="TH SarabunIT๙"/>
                <w:sz w:val="32"/>
                <w:szCs w:val="32"/>
                <w:cs/>
                <w:lang w:val="en-AU"/>
              </w:rPr>
              <w:t>ญี่ปุ่นบุกประเทศไทย</w:t>
            </w:r>
          </w:p>
          <w:p w14:paraId="09896C01" w14:textId="33DEE295" w:rsidR="00BF0069" w:rsidRPr="00BF0069" w:rsidRDefault="00BF0069" w:rsidP="00BF006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0069">
              <w:rPr>
                <w:rFonts w:ascii="TH SarabunIT๙" w:hAnsi="TH SarabunIT๙" w:cs="TH SarabunIT๙" w:hint="cs"/>
                <w:sz w:val="32"/>
                <w:szCs w:val="32"/>
                <w:cs/>
                <w:lang w:val="en-AU"/>
              </w:rPr>
              <w:t xml:space="preserve">7) </w:t>
            </w:r>
            <w:r w:rsidRPr="00BF0069">
              <w:rPr>
                <w:rFonts w:ascii="TH SarabunIT๙" w:hAnsi="TH SarabunIT๙" w:cs="TH SarabunIT๙"/>
                <w:sz w:val="32"/>
                <w:szCs w:val="32"/>
                <w:cs/>
                <w:lang w:val="en-AU"/>
              </w:rPr>
              <w:t>เหตุการณ์หลังสงครามโลกครั้งที่ 2 สงบ</w:t>
            </w:r>
          </w:p>
        </w:tc>
        <w:tc>
          <w:tcPr>
            <w:tcW w:w="701" w:type="pct"/>
          </w:tcPr>
          <w:p w14:paraId="7801177C" w14:textId="77777777" w:rsidR="00BF0069" w:rsidRPr="00BF0069" w:rsidRDefault="00BF0069" w:rsidP="00BF0069">
            <w:pPr>
              <w:jc w:val="center"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BF0069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673" w:type="pct"/>
          </w:tcPr>
          <w:p w14:paraId="5CEEE7EE" w14:textId="77777777" w:rsidR="00BF0069" w:rsidRPr="00BF0069" w:rsidRDefault="00BF0069" w:rsidP="00BF00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00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1728" w:type="pct"/>
          </w:tcPr>
          <w:p w14:paraId="54448747" w14:textId="77777777" w:rsidR="00BF0069" w:rsidRPr="00BF0069" w:rsidRDefault="00BF0069" w:rsidP="00BF00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00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BF0069" w:rsidRPr="00636A37" w14:paraId="09E1A832" w14:textId="77777777" w:rsidTr="00856721">
        <w:tc>
          <w:tcPr>
            <w:tcW w:w="1898" w:type="pct"/>
            <w:shd w:val="clear" w:color="auto" w:fill="auto"/>
          </w:tcPr>
          <w:p w14:paraId="08A74A4B" w14:textId="77777777" w:rsidR="00BF0069" w:rsidRPr="00BF0069" w:rsidRDefault="00BF0069" w:rsidP="00BF00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AU"/>
              </w:rPr>
            </w:pPr>
            <w:r w:rsidRPr="00BF00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AU"/>
              </w:rPr>
              <w:t>บทที่ 3</w:t>
            </w:r>
            <w:r w:rsidRPr="00BF006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AU"/>
              </w:rPr>
              <w:t xml:space="preserve"> </w:t>
            </w:r>
            <w:r w:rsidRPr="00BF00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AU"/>
              </w:rPr>
              <w:t>การเป็นเอกราชของชาติในเอเชียอาคเนย์</w:t>
            </w:r>
          </w:p>
          <w:p w14:paraId="14D9E2C2" w14:textId="77777777" w:rsidR="00BF0069" w:rsidRPr="00BF0069" w:rsidRDefault="00BF0069" w:rsidP="00BF0069">
            <w:pPr>
              <w:rPr>
                <w:rFonts w:ascii="TH SarabunIT๙" w:hAnsi="TH SarabunIT๙" w:cs="TH SarabunIT๙"/>
                <w:sz w:val="32"/>
                <w:szCs w:val="32"/>
                <w:lang w:val="en-AU"/>
              </w:rPr>
            </w:pPr>
            <w:r w:rsidRPr="00BF0069">
              <w:rPr>
                <w:rFonts w:ascii="TH SarabunIT๙" w:hAnsi="TH SarabunIT๙" w:cs="TH SarabunIT๙" w:hint="cs"/>
                <w:sz w:val="32"/>
                <w:szCs w:val="32"/>
                <w:cs/>
                <w:lang w:val="en-AU"/>
              </w:rPr>
              <w:t xml:space="preserve">1) </w:t>
            </w:r>
            <w:r w:rsidRPr="00BF0069">
              <w:rPr>
                <w:rFonts w:ascii="TH SarabunIT๙" w:hAnsi="TH SarabunIT๙" w:cs="TH SarabunIT๙"/>
                <w:sz w:val="32"/>
                <w:szCs w:val="32"/>
                <w:cs/>
                <w:lang w:val="en-AU"/>
              </w:rPr>
              <w:t>ฟิลิปปินส์</w:t>
            </w:r>
          </w:p>
          <w:p w14:paraId="05DCF935" w14:textId="77777777" w:rsidR="00BF0069" w:rsidRPr="00BF0069" w:rsidRDefault="00BF0069" w:rsidP="00BF0069">
            <w:pPr>
              <w:rPr>
                <w:rFonts w:ascii="TH SarabunIT๙" w:hAnsi="TH SarabunIT๙" w:cs="TH SarabunIT๙"/>
                <w:sz w:val="32"/>
                <w:szCs w:val="32"/>
                <w:lang w:val="en-AU"/>
              </w:rPr>
            </w:pPr>
            <w:r w:rsidRPr="00BF0069">
              <w:rPr>
                <w:rFonts w:ascii="TH SarabunIT๙" w:hAnsi="TH SarabunIT๙" w:cs="TH SarabunIT๙" w:hint="cs"/>
                <w:sz w:val="32"/>
                <w:szCs w:val="32"/>
                <w:cs/>
                <w:lang w:val="en-AU"/>
              </w:rPr>
              <w:t xml:space="preserve">2) </w:t>
            </w:r>
            <w:r w:rsidRPr="00BF0069">
              <w:rPr>
                <w:rFonts w:ascii="TH SarabunIT๙" w:hAnsi="TH SarabunIT๙" w:cs="TH SarabunIT๙"/>
                <w:sz w:val="32"/>
                <w:szCs w:val="32"/>
                <w:cs/>
                <w:lang w:val="en-AU"/>
              </w:rPr>
              <w:t>พม่า</w:t>
            </w:r>
          </w:p>
          <w:p w14:paraId="095119BC" w14:textId="77777777" w:rsidR="00BF0069" w:rsidRPr="00BF0069" w:rsidRDefault="00BF0069" w:rsidP="00BF0069">
            <w:pPr>
              <w:rPr>
                <w:rFonts w:ascii="TH SarabunIT๙" w:hAnsi="TH SarabunIT๙" w:cs="TH SarabunIT๙"/>
                <w:sz w:val="32"/>
                <w:szCs w:val="32"/>
                <w:lang w:val="en-AU"/>
              </w:rPr>
            </w:pPr>
            <w:r w:rsidRPr="00BF0069">
              <w:rPr>
                <w:rFonts w:ascii="TH SarabunIT๙" w:hAnsi="TH SarabunIT๙" w:cs="TH SarabunIT๙" w:hint="cs"/>
                <w:sz w:val="32"/>
                <w:szCs w:val="32"/>
                <w:cs/>
                <w:lang w:val="en-AU"/>
              </w:rPr>
              <w:t xml:space="preserve">3) </w:t>
            </w:r>
            <w:r w:rsidRPr="00BF0069">
              <w:rPr>
                <w:rFonts w:ascii="TH SarabunIT๙" w:hAnsi="TH SarabunIT๙" w:cs="TH SarabunIT๙"/>
                <w:sz w:val="32"/>
                <w:szCs w:val="32"/>
                <w:cs/>
                <w:lang w:val="en-AU"/>
              </w:rPr>
              <w:t>อินโดนีเซีย</w:t>
            </w:r>
          </w:p>
          <w:p w14:paraId="0754EC9C" w14:textId="77777777" w:rsidR="00BF0069" w:rsidRPr="00BF0069" w:rsidRDefault="00BF0069" w:rsidP="00BF0069">
            <w:pPr>
              <w:rPr>
                <w:rFonts w:ascii="TH SarabunIT๙" w:hAnsi="TH SarabunIT๙" w:cs="TH SarabunIT๙"/>
                <w:sz w:val="32"/>
                <w:szCs w:val="32"/>
                <w:lang w:val="en-AU"/>
              </w:rPr>
            </w:pPr>
            <w:r w:rsidRPr="00BF0069">
              <w:rPr>
                <w:rFonts w:ascii="TH SarabunIT๙" w:hAnsi="TH SarabunIT๙" w:cs="TH SarabunIT๙" w:hint="cs"/>
                <w:sz w:val="32"/>
                <w:szCs w:val="32"/>
                <w:cs/>
                <w:lang w:val="en-AU"/>
              </w:rPr>
              <w:t xml:space="preserve">4) </w:t>
            </w:r>
            <w:r w:rsidRPr="00BF0069">
              <w:rPr>
                <w:rFonts w:ascii="TH SarabunIT๙" w:hAnsi="TH SarabunIT๙" w:cs="TH SarabunIT๙"/>
                <w:sz w:val="32"/>
                <w:szCs w:val="32"/>
                <w:cs/>
                <w:lang w:val="en-AU"/>
              </w:rPr>
              <w:t>เวียดนาม</w:t>
            </w:r>
          </w:p>
          <w:p w14:paraId="6005CFB2" w14:textId="77777777" w:rsidR="00BF0069" w:rsidRPr="00BF0069" w:rsidRDefault="00BF0069" w:rsidP="00BF0069">
            <w:pPr>
              <w:rPr>
                <w:rFonts w:ascii="TH SarabunIT๙" w:hAnsi="TH SarabunIT๙" w:cs="TH SarabunIT๙"/>
                <w:sz w:val="32"/>
                <w:szCs w:val="32"/>
                <w:lang w:val="en-AU"/>
              </w:rPr>
            </w:pPr>
            <w:r w:rsidRPr="00BF0069">
              <w:rPr>
                <w:rFonts w:ascii="TH SarabunIT๙" w:hAnsi="TH SarabunIT๙" w:cs="TH SarabunIT๙" w:hint="cs"/>
                <w:sz w:val="32"/>
                <w:szCs w:val="32"/>
                <w:cs/>
                <w:lang w:val="en-AU"/>
              </w:rPr>
              <w:t xml:space="preserve">5) </w:t>
            </w:r>
            <w:r w:rsidRPr="00BF0069">
              <w:rPr>
                <w:rFonts w:ascii="TH SarabunIT๙" w:hAnsi="TH SarabunIT๙" w:cs="TH SarabunIT๙"/>
                <w:sz w:val="32"/>
                <w:szCs w:val="32"/>
                <w:cs/>
                <w:lang w:val="en-AU"/>
              </w:rPr>
              <w:t>ลาว</w:t>
            </w:r>
          </w:p>
          <w:p w14:paraId="59FDD440" w14:textId="77777777" w:rsidR="00BF0069" w:rsidRPr="00BF0069" w:rsidRDefault="00BF0069" w:rsidP="00BF0069">
            <w:pPr>
              <w:rPr>
                <w:rFonts w:ascii="TH SarabunIT๙" w:hAnsi="TH SarabunIT๙" w:cs="TH SarabunIT๙"/>
                <w:sz w:val="32"/>
                <w:szCs w:val="32"/>
                <w:lang w:val="en-AU"/>
              </w:rPr>
            </w:pPr>
            <w:r w:rsidRPr="00BF0069">
              <w:rPr>
                <w:rFonts w:ascii="TH SarabunIT๙" w:hAnsi="TH SarabunIT๙" w:cs="TH SarabunIT๙" w:hint="cs"/>
                <w:sz w:val="32"/>
                <w:szCs w:val="32"/>
                <w:cs/>
                <w:lang w:val="en-AU"/>
              </w:rPr>
              <w:t xml:space="preserve">6) </w:t>
            </w:r>
            <w:r w:rsidRPr="00BF0069">
              <w:rPr>
                <w:rFonts w:ascii="TH SarabunIT๙" w:hAnsi="TH SarabunIT๙" w:cs="TH SarabunIT๙"/>
                <w:sz w:val="32"/>
                <w:szCs w:val="32"/>
                <w:cs/>
                <w:lang w:val="en-AU"/>
              </w:rPr>
              <w:t>กัมพูชา</w:t>
            </w:r>
          </w:p>
          <w:p w14:paraId="79C48D5D" w14:textId="77777777" w:rsidR="00BF0069" w:rsidRPr="00BF0069" w:rsidRDefault="00BF0069" w:rsidP="00BF0069">
            <w:pPr>
              <w:rPr>
                <w:rFonts w:ascii="TH SarabunIT๙" w:hAnsi="TH SarabunIT๙" w:cs="TH SarabunIT๙"/>
                <w:sz w:val="32"/>
                <w:szCs w:val="32"/>
                <w:lang w:val="en-AU"/>
              </w:rPr>
            </w:pPr>
            <w:r w:rsidRPr="00BF0069">
              <w:rPr>
                <w:rFonts w:ascii="TH SarabunIT๙" w:hAnsi="TH SarabunIT๙" w:cs="TH SarabunIT๙" w:hint="cs"/>
                <w:sz w:val="32"/>
                <w:szCs w:val="32"/>
                <w:cs/>
                <w:lang w:val="en-AU"/>
              </w:rPr>
              <w:t xml:space="preserve">7) </w:t>
            </w:r>
            <w:r w:rsidRPr="00BF0069">
              <w:rPr>
                <w:rFonts w:ascii="TH SarabunIT๙" w:hAnsi="TH SarabunIT๙" w:cs="TH SarabunIT๙"/>
                <w:sz w:val="32"/>
                <w:szCs w:val="32"/>
                <w:cs/>
                <w:lang w:val="en-AU"/>
              </w:rPr>
              <w:t>มาลายาและมาเลเซีย</w:t>
            </w:r>
          </w:p>
          <w:p w14:paraId="04701B21" w14:textId="77777777" w:rsidR="00BF0069" w:rsidRPr="00BF0069" w:rsidRDefault="00BF0069" w:rsidP="00BF0069">
            <w:pPr>
              <w:rPr>
                <w:rFonts w:ascii="TH SarabunIT๙" w:hAnsi="TH SarabunIT๙" w:cs="TH SarabunIT๙"/>
                <w:sz w:val="32"/>
                <w:szCs w:val="32"/>
                <w:lang w:val="en-AU"/>
              </w:rPr>
            </w:pPr>
            <w:r w:rsidRPr="00BF0069">
              <w:rPr>
                <w:rFonts w:ascii="TH SarabunIT๙" w:hAnsi="TH SarabunIT๙" w:cs="TH SarabunIT๙"/>
                <w:sz w:val="32"/>
                <w:szCs w:val="32"/>
                <w:cs/>
                <w:lang w:val="en-AU"/>
              </w:rPr>
              <w:t>8</w:t>
            </w:r>
            <w:r w:rsidRPr="00BF0069">
              <w:rPr>
                <w:rFonts w:ascii="TH SarabunIT๙" w:hAnsi="TH SarabunIT๙" w:cs="TH SarabunIT๙" w:hint="cs"/>
                <w:sz w:val="32"/>
                <w:szCs w:val="32"/>
                <w:cs/>
                <w:lang w:val="en-AU"/>
              </w:rPr>
              <w:t xml:space="preserve">) </w:t>
            </w:r>
            <w:r w:rsidRPr="00BF0069">
              <w:rPr>
                <w:rFonts w:ascii="TH SarabunIT๙" w:hAnsi="TH SarabunIT๙" w:cs="TH SarabunIT๙"/>
                <w:sz w:val="32"/>
                <w:szCs w:val="32"/>
                <w:cs/>
                <w:lang w:val="en-AU"/>
              </w:rPr>
              <w:t>สิงคโปร์</w:t>
            </w:r>
          </w:p>
          <w:p w14:paraId="5BCD7BA8" w14:textId="77777777" w:rsidR="00BF0069" w:rsidRPr="00BF0069" w:rsidRDefault="00BF0069" w:rsidP="00BF0069">
            <w:pPr>
              <w:rPr>
                <w:rFonts w:ascii="TH SarabunIT๙" w:hAnsi="TH SarabunIT๙" w:cs="TH SarabunIT๙"/>
                <w:sz w:val="32"/>
                <w:szCs w:val="32"/>
                <w:lang w:val="en-AU"/>
              </w:rPr>
            </w:pPr>
            <w:r w:rsidRPr="00BF0069">
              <w:rPr>
                <w:rFonts w:ascii="TH SarabunIT๙" w:hAnsi="TH SarabunIT๙" w:cs="TH SarabunIT๙" w:hint="cs"/>
                <w:sz w:val="32"/>
                <w:szCs w:val="32"/>
                <w:cs/>
                <w:lang w:val="en-AU"/>
              </w:rPr>
              <w:t xml:space="preserve">9) </w:t>
            </w:r>
            <w:r w:rsidRPr="00BF0069">
              <w:rPr>
                <w:rFonts w:ascii="TH SarabunIT๙" w:hAnsi="TH SarabunIT๙" w:cs="TH SarabunIT๙"/>
                <w:sz w:val="32"/>
                <w:szCs w:val="32"/>
                <w:cs/>
                <w:lang w:val="en-AU"/>
              </w:rPr>
              <w:t>บรูไน</w:t>
            </w:r>
          </w:p>
          <w:p w14:paraId="69332657" w14:textId="011589F1" w:rsidR="00BF0069" w:rsidRPr="00BF0069" w:rsidRDefault="00BF0069" w:rsidP="00BF0069">
            <w:pPr>
              <w:rPr>
                <w:rFonts w:ascii="TH SarabunIT๙" w:hAnsi="TH SarabunIT๙" w:cs="TH SarabunIT๙"/>
                <w:sz w:val="32"/>
                <w:szCs w:val="32"/>
                <w:cs/>
                <w:lang w:val="en-AU"/>
              </w:rPr>
            </w:pPr>
            <w:r w:rsidRPr="00BF0069">
              <w:rPr>
                <w:rFonts w:ascii="TH SarabunIT๙" w:hAnsi="TH SarabunIT๙" w:cs="TH SarabunIT๙" w:hint="cs"/>
                <w:sz w:val="32"/>
                <w:szCs w:val="32"/>
                <w:cs/>
                <w:lang w:val="en-AU"/>
              </w:rPr>
              <w:lastRenderedPageBreak/>
              <w:t xml:space="preserve">10) </w:t>
            </w:r>
            <w:r w:rsidRPr="00BF0069">
              <w:rPr>
                <w:rFonts w:ascii="TH SarabunIT๙" w:hAnsi="TH SarabunIT๙" w:cs="TH SarabunIT๙"/>
                <w:sz w:val="32"/>
                <w:szCs w:val="32"/>
                <w:cs/>
                <w:lang w:val="en-AU"/>
              </w:rPr>
              <w:t>ติมอร์ตะวันออก</w:t>
            </w:r>
          </w:p>
        </w:tc>
        <w:tc>
          <w:tcPr>
            <w:tcW w:w="701" w:type="pct"/>
          </w:tcPr>
          <w:p w14:paraId="6A52D0FD" w14:textId="77777777" w:rsidR="00BF0069" w:rsidRPr="00BF0069" w:rsidRDefault="00BF0069" w:rsidP="00BF0069">
            <w:pPr>
              <w:jc w:val="center"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BF0069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๓</w:t>
            </w:r>
          </w:p>
        </w:tc>
        <w:tc>
          <w:tcPr>
            <w:tcW w:w="673" w:type="pct"/>
          </w:tcPr>
          <w:p w14:paraId="06285DA5" w14:textId="77777777" w:rsidR="00BF0069" w:rsidRPr="00BF0069" w:rsidRDefault="00BF0069" w:rsidP="00BF00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00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1728" w:type="pct"/>
          </w:tcPr>
          <w:p w14:paraId="559D2D5A" w14:textId="77777777" w:rsidR="00BF0069" w:rsidRPr="00BF0069" w:rsidRDefault="00BF0069" w:rsidP="00BF00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00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BF0069" w:rsidRPr="00636A37" w14:paraId="5E9941B1" w14:textId="77777777" w:rsidTr="00856721">
        <w:tc>
          <w:tcPr>
            <w:tcW w:w="1898" w:type="pct"/>
            <w:shd w:val="clear" w:color="auto" w:fill="auto"/>
          </w:tcPr>
          <w:p w14:paraId="2B518ED0" w14:textId="77777777" w:rsidR="00BF0069" w:rsidRPr="00BF0069" w:rsidRDefault="00BF0069" w:rsidP="00BF00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AU"/>
              </w:rPr>
            </w:pPr>
            <w:r w:rsidRPr="00BF00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AU"/>
              </w:rPr>
              <w:t>บทที่ 4</w:t>
            </w:r>
            <w:r w:rsidRPr="00BF006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AU"/>
              </w:rPr>
              <w:t xml:space="preserve"> </w:t>
            </w:r>
            <w:r w:rsidRPr="00BF00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AU"/>
              </w:rPr>
              <w:t>ปัญหาของชาติเอกราชในเอเชียอาคเนย์</w:t>
            </w:r>
          </w:p>
          <w:p w14:paraId="72E08D76" w14:textId="77777777" w:rsidR="00BF0069" w:rsidRPr="00BF0069" w:rsidRDefault="00BF0069" w:rsidP="00BF0069">
            <w:pPr>
              <w:rPr>
                <w:rFonts w:ascii="TH SarabunIT๙" w:hAnsi="TH SarabunIT๙" w:cs="TH SarabunIT๙"/>
                <w:sz w:val="32"/>
                <w:szCs w:val="32"/>
                <w:lang w:val="en-AU"/>
              </w:rPr>
            </w:pPr>
            <w:r w:rsidRPr="00BF0069">
              <w:rPr>
                <w:rFonts w:ascii="TH SarabunIT๙" w:hAnsi="TH SarabunIT๙" w:cs="TH SarabunIT๙" w:hint="cs"/>
                <w:sz w:val="32"/>
                <w:szCs w:val="32"/>
                <w:cs/>
                <w:lang w:val="en-AU"/>
              </w:rPr>
              <w:t xml:space="preserve">1) </w:t>
            </w:r>
            <w:r w:rsidRPr="00BF0069">
              <w:rPr>
                <w:rFonts w:ascii="TH SarabunIT๙" w:hAnsi="TH SarabunIT๙" w:cs="TH SarabunIT๙"/>
                <w:sz w:val="32"/>
                <w:szCs w:val="32"/>
                <w:cs/>
                <w:lang w:val="en-AU"/>
              </w:rPr>
              <w:t>ปัญหาด้านความด้อยพัฒนาและยากจน</w:t>
            </w:r>
          </w:p>
          <w:p w14:paraId="2B9FE825" w14:textId="77777777" w:rsidR="00BF0069" w:rsidRPr="00BF0069" w:rsidRDefault="00BF0069" w:rsidP="00BF0069">
            <w:pPr>
              <w:rPr>
                <w:rFonts w:ascii="TH SarabunIT๙" w:hAnsi="TH SarabunIT๙" w:cs="TH SarabunIT๙"/>
                <w:sz w:val="32"/>
                <w:szCs w:val="32"/>
                <w:lang w:val="en-AU"/>
              </w:rPr>
            </w:pPr>
            <w:r w:rsidRPr="00BF0069">
              <w:rPr>
                <w:rFonts w:ascii="TH SarabunIT๙" w:hAnsi="TH SarabunIT๙" w:cs="TH SarabunIT๙" w:hint="cs"/>
                <w:sz w:val="32"/>
                <w:szCs w:val="32"/>
                <w:cs/>
                <w:lang w:val="en-AU"/>
              </w:rPr>
              <w:t xml:space="preserve">2) </w:t>
            </w:r>
            <w:r w:rsidRPr="00BF0069">
              <w:rPr>
                <w:rFonts w:ascii="TH SarabunIT๙" w:hAnsi="TH SarabunIT๙" w:cs="TH SarabunIT๙"/>
                <w:sz w:val="32"/>
                <w:szCs w:val="32"/>
                <w:cs/>
                <w:lang w:val="en-AU"/>
              </w:rPr>
              <w:t>ปัญหาความเป็นชาติ</w:t>
            </w:r>
          </w:p>
          <w:p w14:paraId="3099AC15" w14:textId="77777777" w:rsidR="00BF0069" w:rsidRPr="00BF0069" w:rsidRDefault="00BF0069" w:rsidP="00BF0069">
            <w:pPr>
              <w:rPr>
                <w:rFonts w:ascii="TH SarabunIT๙" w:hAnsi="TH SarabunIT๙" w:cs="TH SarabunIT๙"/>
                <w:sz w:val="32"/>
                <w:szCs w:val="32"/>
                <w:lang w:val="en-AU"/>
              </w:rPr>
            </w:pPr>
            <w:r w:rsidRPr="00BF0069">
              <w:rPr>
                <w:rFonts w:ascii="TH SarabunIT๙" w:hAnsi="TH SarabunIT๙" w:cs="TH SarabunIT๙" w:hint="cs"/>
                <w:sz w:val="32"/>
                <w:szCs w:val="32"/>
                <w:cs/>
                <w:lang w:val="en-AU"/>
              </w:rPr>
              <w:t xml:space="preserve">3) </w:t>
            </w:r>
            <w:r w:rsidRPr="00BF0069">
              <w:rPr>
                <w:rFonts w:ascii="TH SarabunIT๙" w:hAnsi="TH SarabunIT๙" w:cs="TH SarabunIT๙"/>
                <w:sz w:val="32"/>
                <w:szCs w:val="32"/>
                <w:cs/>
                <w:lang w:val="en-AU"/>
              </w:rPr>
              <w:t>ปัญหาการบริหารราชการ</w:t>
            </w:r>
          </w:p>
          <w:p w14:paraId="126B76E7" w14:textId="77777777" w:rsidR="00BF0069" w:rsidRPr="00BF0069" w:rsidRDefault="00BF0069" w:rsidP="00BF0069">
            <w:pPr>
              <w:rPr>
                <w:rFonts w:ascii="TH SarabunIT๙" w:hAnsi="TH SarabunIT๙" w:cs="TH SarabunIT๙"/>
                <w:sz w:val="32"/>
                <w:szCs w:val="32"/>
                <w:lang w:val="en-AU"/>
              </w:rPr>
            </w:pPr>
            <w:r w:rsidRPr="00BF0069">
              <w:rPr>
                <w:rFonts w:ascii="TH SarabunIT๙" w:hAnsi="TH SarabunIT๙" w:cs="TH SarabunIT๙" w:hint="cs"/>
                <w:sz w:val="32"/>
                <w:szCs w:val="32"/>
                <w:cs/>
                <w:lang w:val="en-AU"/>
              </w:rPr>
              <w:t xml:space="preserve">4) </w:t>
            </w:r>
            <w:r w:rsidRPr="00BF0069">
              <w:rPr>
                <w:rFonts w:ascii="TH SarabunIT๙" w:hAnsi="TH SarabunIT๙" w:cs="TH SarabunIT๙"/>
                <w:sz w:val="32"/>
                <w:szCs w:val="32"/>
                <w:cs/>
                <w:lang w:val="en-AU"/>
              </w:rPr>
              <w:t>ปัญหาประชาธิปไตยในเอเชียอาคเนย์</w:t>
            </w:r>
          </w:p>
          <w:p w14:paraId="03424A63" w14:textId="3FBD2428" w:rsidR="00BF0069" w:rsidRPr="00BF0069" w:rsidRDefault="00BF0069" w:rsidP="00BF006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0069">
              <w:rPr>
                <w:rFonts w:ascii="TH SarabunIT๙" w:hAnsi="TH SarabunIT๙" w:cs="TH SarabunIT๙"/>
                <w:sz w:val="32"/>
                <w:szCs w:val="32"/>
                <w:cs/>
                <w:lang w:val="en-AU"/>
              </w:rPr>
              <w:t>5</w:t>
            </w:r>
            <w:r w:rsidRPr="00BF0069">
              <w:rPr>
                <w:rFonts w:ascii="TH SarabunIT๙" w:hAnsi="TH SarabunIT๙" w:cs="TH SarabunIT๙" w:hint="cs"/>
                <w:sz w:val="32"/>
                <w:szCs w:val="32"/>
                <w:cs/>
                <w:lang w:val="en-AU"/>
              </w:rPr>
              <w:t xml:space="preserve">) </w:t>
            </w:r>
            <w:r w:rsidRPr="00BF0069">
              <w:rPr>
                <w:rFonts w:ascii="TH SarabunIT๙" w:hAnsi="TH SarabunIT๙" w:cs="TH SarabunIT๙"/>
                <w:sz w:val="32"/>
                <w:szCs w:val="32"/>
                <w:cs/>
                <w:lang w:val="en-AU"/>
              </w:rPr>
              <w:t>เอเชียอาคเนย์ในสังคมโลก: ปัญหาด้านความมั่นคง</w:t>
            </w:r>
          </w:p>
        </w:tc>
        <w:tc>
          <w:tcPr>
            <w:tcW w:w="701" w:type="pct"/>
          </w:tcPr>
          <w:p w14:paraId="212C7602" w14:textId="77777777" w:rsidR="00BF0069" w:rsidRPr="00BF0069" w:rsidRDefault="00BF0069" w:rsidP="00BF0069">
            <w:pPr>
              <w:jc w:val="center"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BF0069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673" w:type="pct"/>
          </w:tcPr>
          <w:p w14:paraId="41B7ED7E" w14:textId="77777777" w:rsidR="00BF0069" w:rsidRPr="00BF0069" w:rsidRDefault="00BF0069" w:rsidP="00BF00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00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1728" w:type="pct"/>
          </w:tcPr>
          <w:p w14:paraId="481EBF2F" w14:textId="77777777" w:rsidR="00BF0069" w:rsidRPr="00BF0069" w:rsidRDefault="00BF0069" w:rsidP="00BF00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00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BF0069" w:rsidRPr="00636A37" w14:paraId="029F38FD" w14:textId="77777777" w:rsidTr="00856721">
        <w:tc>
          <w:tcPr>
            <w:tcW w:w="1898" w:type="pct"/>
            <w:shd w:val="clear" w:color="auto" w:fill="auto"/>
          </w:tcPr>
          <w:p w14:paraId="5620DAC3" w14:textId="77777777" w:rsidR="00BF0069" w:rsidRPr="00BF0069" w:rsidRDefault="00BF0069" w:rsidP="00BF00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AU"/>
              </w:rPr>
            </w:pPr>
            <w:r w:rsidRPr="00BF00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AU"/>
              </w:rPr>
              <w:t>บทที่ 5</w:t>
            </w:r>
            <w:r w:rsidRPr="00BF006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AU"/>
              </w:rPr>
              <w:t xml:space="preserve"> </w:t>
            </w:r>
            <w:r w:rsidRPr="00BF00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AU"/>
              </w:rPr>
              <w:t>ประเทศบรูไนดา</w:t>
            </w:r>
            <w:proofErr w:type="spellStart"/>
            <w:r w:rsidRPr="00BF00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AU"/>
              </w:rPr>
              <w:t>รุส</w:t>
            </w:r>
            <w:proofErr w:type="spellEnd"/>
            <w:r w:rsidRPr="00BF00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AU"/>
              </w:rPr>
              <w:t>ซาลามและประเทศติมอร์ตะวันออก</w:t>
            </w:r>
          </w:p>
          <w:p w14:paraId="45754893" w14:textId="77777777" w:rsidR="00BF0069" w:rsidRPr="00BF0069" w:rsidRDefault="00BF0069" w:rsidP="00BF0069">
            <w:pPr>
              <w:rPr>
                <w:rFonts w:ascii="TH SarabunIT๙" w:hAnsi="TH SarabunIT๙" w:cs="TH SarabunIT๙"/>
                <w:sz w:val="32"/>
                <w:szCs w:val="32"/>
                <w:lang w:val="en-AU"/>
              </w:rPr>
            </w:pPr>
            <w:r w:rsidRPr="00BF0069">
              <w:rPr>
                <w:rFonts w:ascii="TH SarabunIT๙" w:hAnsi="TH SarabunIT๙" w:cs="TH SarabunIT๙" w:hint="cs"/>
                <w:sz w:val="32"/>
                <w:szCs w:val="32"/>
                <w:cs/>
                <w:lang w:val="en-AU"/>
              </w:rPr>
              <w:t xml:space="preserve">1) </w:t>
            </w:r>
            <w:r w:rsidRPr="00BF0069">
              <w:rPr>
                <w:rFonts w:ascii="TH SarabunIT๙" w:hAnsi="TH SarabunIT๙" w:cs="TH SarabunIT๙"/>
                <w:sz w:val="32"/>
                <w:szCs w:val="32"/>
                <w:cs/>
                <w:lang w:val="en-AU"/>
              </w:rPr>
              <w:t>ประเทศบรูไนดา</w:t>
            </w:r>
            <w:proofErr w:type="spellStart"/>
            <w:r w:rsidRPr="00BF0069">
              <w:rPr>
                <w:rFonts w:ascii="TH SarabunIT๙" w:hAnsi="TH SarabunIT๙" w:cs="TH SarabunIT๙"/>
                <w:sz w:val="32"/>
                <w:szCs w:val="32"/>
                <w:cs/>
                <w:lang w:val="en-AU"/>
              </w:rPr>
              <w:t>รุส</w:t>
            </w:r>
            <w:proofErr w:type="spellEnd"/>
            <w:r w:rsidRPr="00BF0069">
              <w:rPr>
                <w:rFonts w:ascii="TH SarabunIT๙" w:hAnsi="TH SarabunIT๙" w:cs="TH SarabunIT๙"/>
                <w:sz w:val="32"/>
                <w:szCs w:val="32"/>
                <w:cs/>
                <w:lang w:val="en-AU"/>
              </w:rPr>
              <w:t>ซาลาม</w:t>
            </w:r>
          </w:p>
          <w:p w14:paraId="3F6E1228" w14:textId="77777777" w:rsidR="00BF0069" w:rsidRPr="00BF0069" w:rsidRDefault="00BF0069" w:rsidP="00BF0069">
            <w:pPr>
              <w:rPr>
                <w:rFonts w:ascii="TH SarabunIT๙" w:hAnsi="TH SarabunIT๙" w:cs="TH SarabunIT๙"/>
                <w:sz w:val="32"/>
                <w:szCs w:val="32"/>
                <w:lang w:val="en-AU"/>
              </w:rPr>
            </w:pPr>
            <w:r w:rsidRPr="00BF0069">
              <w:rPr>
                <w:rFonts w:ascii="TH SarabunIT๙" w:hAnsi="TH SarabunIT๙" w:cs="TH SarabunIT๙"/>
                <w:sz w:val="32"/>
                <w:szCs w:val="32"/>
                <w:cs/>
                <w:lang w:val="en-AU"/>
              </w:rPr>
              <w:t>- การเมืองภายใน</w:t>
            </w:r>
          </w:p>
          <w:p w14:paraId="7CBB71CD" w14:textId="77777777" w:rsidR="00BF0069" w:rsidRPr="00BF0069" w:rsidRDefault="00BF0069" w:rsidP="00BF0069">
            <w:pPr>
              <w:rPr>
                <w:rFonts w:ascii="TH SarabunIT๙" w:hAnsi="TH SarabunIT๙" w:cs="TH SarabunIT๙"/>
                <w:sz w:val="32"/>
                <w:szCs w:val="32"/>
                <w:lang w:val="en-AU"/>
              </w:rPr>
            </w:pPr>
            <w:r w:rsidRPr="00BF0069">
              <w:rPr>
                <w:rFonts w:ascii="TH SarabunIT๙" w:hAnsi="TH SarabunIT๙" w:cs="TH SarabunIT๙"/>
                <w:sz w:val="32"/>
                <w:szCs w:val="32"/>
                <w:cs/>
                <w:lang w:val="en-AU"/>
              </w:rPr>
              <w:t>- การต่างประเทศ</w:t>
            </w:r>
          </w:p>
          <w:p w14:paraId="3E09CD8B" w14:textId="77777777" w:rsidR="00BF0069" w:rsidRPr="00BF0069" w:rsidRDefault="00BF0069" w:rsidP="00BF0069">
            <w:pPr>
              <w:rPr>
                <w:rFonts w:ascii="TH SarabunIT๙" w:hAnsi="TH SarabunIT๙" w:cs="TH SarabunIT๙"/>
                <w:sz w:val="32"/>
                <w:szCs w:val="32"/>
                <w:lang w:val="en-AU"/>
              </w:rPr>
            </w:pPr>
            <w:r w:rsidRPr="00BF0069">
              <w:rPr>
                <w:rFonts w:ascii="TH SarabunIT๙" w:hAnsi="TH SarabunIT๙" w:cs="TH SarabunIT๙"/>
                <w:sz w:val="32"/>
                <w:szCs w:val="32"/>
                <w:cs/>
                <w:lang w:val="en-AU"/>
              </w:rPr>
              <w:t>- เศรษฐกิจของประเทศบรูไนดา</w:t>
            </w:r>
            <w:proofErr w:type="spellStart"/>
            <w:r w:rsidRPr="00BF0069">
              <w:rPr>
                <w:rFonts w:ascii="TH SarabunIT๙" w:hAnsi="TH SarabunIT๙" w:cs="TH SarabunIT๙"/>
                <w:sz w:val="32"/>
                <w:szCs w:val="32"/>
                <w:cs/>
                <w:lang w:val="en-AU"/>
              </w:rPr>
              <w:t>รุส</w:t>
            </w:r>
            <w:proofErr w:type="spellEnd"/>
            <w:r w:rsidRPr="00BF0069">
              <w:rPr>
                <w:rFonts w:ascii="TH SarabunIT๙" w:hAnsi="TH SarabunIT๙" w:cs="TH SarabunIT๙"/>
                <w:sz w:val="32"/>
                <w:szCs w:val="32"/>
                <w:cs/>
                <w:lang w:val="en-AU"/>
              </w:rPr>
              <w:t>ซาลาม</w:t>
            </w:r>
          </w:p>
          <w:p w14:paraId="191F21F1" w14:textId="77777777" w:rsidR="00BF0069" w:rsidRPr="00BF0069" w:rsidRDefault="00BF0069" w:rsidP="00BF0069">
            <w:pPr>
              <w:rPr>
                <w:rFonts w:ascii="TH SarabunIT๙" w:hAnsi="TH SarabunIT๙" w:cs="TH SarabunIT๙"/>
                <w:sz w:val="32"/>
                <w:szCs w:val="32"/>
                <w:lang w:val="en-AU"/>
              </w:rPr>
            </w:pPr>
            <w:r w:rsidRPr="00BF0069">
              <w:rPr>
                <w:rFonts w:ascii="TH SarabunIT๙" w:hAnsi="TH SarabunIT๙" w:cs="TH SarabunIT๙" w:hint="cs"/>
                <w:sz w:val="32"/>
                <w:szCs w:val="32"/>
                <w:cs/>
                <w:lang w:val="en-AU"/>
              </w:rPr>
              <w:t xml:space="preserve">2) </w:t>
            </w:r>
            <w:r w:rsidRPr="00BF0069">
              <w:rPr>
                <w:rFonts w:ascii="TH SarabunIT๙" w:hAnsi="TH SarabunIT๙" w:cs="TH SarabunIT๙"/>
                <w:sz w:val="32"/>
                <w:szCs w:val="32"/>
                <w:cs/>
                <w:lang w:val="en-AU"/>
              </w:rPr>
              <w:t>ประเทศติมอร์ตะวันออก</w:t>
            </w:r>
          </w:p>
          <w:p w14:paraId="5A65E939" w14:textId="77777777" w:rsidR="00BF0069" w:rsidRPr="00BF0069" w:rsidRDefault="00BF0069" w:rsidP="00BF0069">
            <w:pPr>
              <w:rPr>
                <w:rFonts w:ascii="TH SarabunIT๙" w:hAnsi="TH SarabunIT๙" w:cs="TH SarabunIT๙"/>
                <w:sz w:val="32"/>
                <w:szCs w:val="32"/>
                <w:lang w:val="en-AU"/>
              </w:rPr>
            </w:pPr>
            <w:r w:rsidRPr="00BF0069">
              <w:rPr>
                <w:rFonts w:ascii="TH SarabunIT๙" w:hAnsi="TH SarabunIT๙" w:cs="TH SarabunIT๙"/>
                <w:sz w:val="32"/>
                <w:szCs w:val="32"/>
                <w:cs/>
                <w:lang w:val="en-AU"/>
              </w:rPr>
              <w:t>- การเมืองภายใน</w:t>
            </w:r>
          </w:p>
          <w:p w14:paraId="12B12546" w14:textId="77777777" w:rsidR="00BF0069" w:rsidRPr="00BF0069" w:rsidRDefault="00BF0069" w:rsidP="00BF0069">
            <w:pPr>
              <w:rPr>
                <w:rFonts w:ascii="TH SarabunIT๙" w:hAnsi="TH SarabunIT๙" w:cs="TH SarabunIT๙"/>
                <w:sz w:val="32"/>
                <w:szCs w:val="32"/>
                <w:lang w:val="en-AU"/>
              </w:rPr>
            </w:pPr>
            <w:r w:rsidRPr="00BF0069">
              <w:rPr>
                <w:rFonts w:ascii="TH SarabunIT๙" w:hAnsi="TH SarabunIT๙" w:cs="TH SarabunIT๙"/>
                <w:sz w:val="32"/>
                <w:szCs w:val="32"/>
                <w:cs/>
                <w:lang w:val="en-AU"/>
              </w:rPr>
              <w:t>- การต่างประเทศ</w:t>
            </w:r>
          </w:p>
          <w:p w14:paraId="1B7A7258" w14:textId="30EFA1AF" w:rsidR="00BF0069" w:rsidRPr="00BF0069" w:rsidRDefault="00BF0069" w:rsidP="00BF00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0069">
              <w:rPr>
                <w:rFonts w:ascii="TH SarabunIT๙" w:hAnsi="TH SarabunIT๙" w:cs="TH SarabunIT๙"/>
                <w:sz w:val="32"/>
                <w:szCs w:val="32"/>
                <w:cs/>
                <w:lang w:val="en-AU"/>
              </w:rPr>
              <w:t>- เศรษฐกิจของประเทศติมอร์ตะวันออก</w:t>
            </w:r>
          </w:p>
        </w:tc>
        <w:tc>
          <w:tcPr>
            <w:tcW w:w="701" w:type="pct"/>
          </w:tcPr>
          <w:p w14:paraId="4381571C" w14:textId="77777777" w:rsidR="00BF0069" w:rsidRPr="00BF0069" w:rsidRDefault="00BF0069" w:rsidP="00BF0069">
            <w:pPr>
              <w:jc w:val="center"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BF0069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673" w:type="pct"/>
          </w:tcPr>
          <w:p w14:paraId="53F7AF67" w14:textId="77777777" w:rsidR="00BF0069" w:rsidRPr="00BF0069" w:rsidRDefault="00BF0069" w:rsidP="00BF00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00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1728" w:type="pct"/>
          </w:tcPr>
          <w:p w14:paraId="6010E147" w14:textId="77777777" w:rsidR="00BF0069" w:rsidRPr="00BF0069" w:rsidRDefault="00BF0069" w:rsidP="00BF00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00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BF0069" w:rsidRPr="00636A37" w14:paraId="3BE90CEB" w14:textId="77777777" w:rsidTr="00856721">
        <w:tc>
          <w:tcPr>
            <w:tcW w:w="1898" w:type="pct"/>
            <w:shd w:val="clear" w:color="auto" w:fill="auto"/>
          </w:tcPr>
          <w:p w14:paraId="741A7357" w14:textId="77777777" w:rsidR="00BF0069" w:rsidRPr="00BF0069" w:rsidRDefault="00BF0069" w:rsidP="00BF00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AU"/>
              </w:rPr>
            </w:pPr>
            <w:r w:rsidRPr="00BF00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AU"/>
              </w:rPr>
              <w:t>บทที่ 6</w:t>
            </w:r>
            <w:r w:rsidRPr="00BF006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AU"/>
              </w:rPr>
              <w:t xml:space="preserve"> </w:t>
            </w:r>
            <w:r w:rsidRPr="00BF00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AU"/>
              </w:rPr>
              <w:t>ประเทศกัมพูชา</w:t>
            </w:r>
          </w:p>
          <w:p w14:paraId="35C7B65C" w14:textId="77777777" w:rsidR="00BF0069" w:rsidRPr="00BF0069" w:rsidRDefault="00BF0069" w:rsidP="00BF0069">
            <w:pPr>
              <w:rPr>
                <w:rFonts w:ascii="TH SarabunIT๙" w:hAnsi="TH SarabunIT๙" w:cs="TH SarabunIT๙"/>
                <w:sz w:val="32"/>
                <w:szCs w:val="32"/>
                <w:lang w:val="en-AU"/>
              </w:rPr>
            </w:pPr>
            <w:r w:rsidRPr="00BF0069">
              <w:rPr>
                <w:rFonts w:ascii="TH SarabunIT๙" w:hAnsi="TH SarabunIT๙" w:cs="TH SarabunIT๙" w:hint="cs"/>
                <w:sz w:val="32"/>
                <w:szCs w:val="32"/>
                <w:cs/>
                <w:lang w:val="en-AU"/>
              </w:rPr>
              <w:t xml:space="preserve">1) </w:t>
            </w:r>
            <w:r w:rsidRPr="00BF0069">
              <w:rPr>
                <w:rFonts w:ascii="TH SarabunIT๙" w:hAnsi="TH SarabunIT๙" w:cs="TH SarabunIT๙"/>
                <w:sz w:val="32"/>
                <w:szCs w:val="32"/>
                <w:cs/>
                <w:lang w:val="en-AU"/>
              </w:rPr>
              <w:t>การเมืองภายใน</w:t>
            </w:r>
          </w:p>
          <w:p w14:paraId="49ABB4AC" w14:textId="77777777" w:rsidR="00BF0069" w:rsidRPr="00BF0069" w:rsidRDefault="00BF0069" w:rsidP="00BF0069">
            <w:pPr>
              <w:rPr>
                <w:rFonts w:ascii="TH SarabunIT๙" w:hAnsi="TH SarabunIT๙" w:cs="TH SarabunIT๙"/>
                <w:sz w:val="32"/>
                <w:szCs w:val="32"/>
                <w:lang w:val="en-AU"/>
              </w:rPr>
            </w:pPr>
            <w:r w:rsidRPr="00BF0069">
              <w:rPr>
                <w:rFonts w:ascii="TH SarabunIT๙" w:hAnsi="TH SarabunIT๙" w:cs="TH SarabunIT๙" w:hint="cs"/>
                <w:sz w:val="32"/>
                <w:szCs w:val="32"/>
                <w:cs/>
                <w:lang w:val="en-AU"/>
              </w:rPr>
              <w:t xml:space="preserve">2) </w:t>
            </w:r>
            <w:r w:rsidRPr="00BF0069">
              <w:rPr>
                <w:rFonts w:ascii="TH SarabunIT๙" w:hAnsi="TH SarabunIT๙" w:cs="TH SarabunIT๙"/>
                <w:sz w:val="32"/>
                <w:szCs w:val="32"/>
                <w:cs/>
                <w:lang w:val="en-AU"/>
              </w:rPr>
              <w:t>การต่างประเทศ</w:t>
            </w:r>
          </w:p>
          <w:p w14:paraId="61F4167A" w14:textId="5B3F0EBD" w:rsidR="00BF0069" w:rsidRPr="00BF0069" w:rsidRDefault="00BF0069" w:rsidP="00BF006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0069">
              <w:rPr>
                <w:rFonts w:ascii="TH SarabunIT๙" w:hAnsi="TH SarabunIT๙" w:cs="TH SarabunIT๙" w:hint="cs"/>
                <w:sz w:val="32"/>
                <w:szCs w:val="32"/>
                <w:cs/>
                <w:lang w:val="en-AU"/>
              </w:rPr>
              <w:t xml:space="preserve">3) </w:t>
            </w:r>
            <w:r w:rsidRPr="00BF0069">
              <w:rPr>
                <w:rFonts w:ascii="TH SarabunIT๙" w:hAnsi="TH SarabunIT๙" w:cs="TH SarabunIT๙"/>
                <w:sz w:val="32"/>
                <w:szCs w:val="32"/>
                <w:cs/>
                <w:lang w:val="en-AU"/>
              </w:rPr>
              <w:t>เศรษฐกิจของประเทศกัมพูชา</w:t>
            </w:r>
          </w:p>
        </w:tc>
        <w:tc>
          <w:tcPr>
            <w:tcW w:w="701" w:type="pct"/>
          </w:tcPr>
          <w:p w14:paraId="6C0F234E" w14:textId="77777777" w:rsidR="00BF0069" w:rsidRPr="00BF0069" w:rsidRDefault="00BF0069" w:rsidP="00BF0069">
            <w:pPr>
              <w:jc w:val="center"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BF0069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673" w:type="pct"/>
          </w:tcPr>
          <w:p w14:paraId="1BCA5123" w14:textId="77777777" w:rsidR="00BF0069" w:rsidRPr="00BF0069" w:rsidRDefault="00BF0069" w:rsidP="00BF00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00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1728" w:type="pct"/>
          </w:tcPr>
          <w:p w14:paraId="3B977179" w14:textId="77777777" w:rsidR="00BF0069" w:rsidRPr="00BF0069" w:rsidRDefault="00BF0069" w:rsidP="00BF00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00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BF0069" w:rsidRPr="00636A37" w14:paraId="602300E9" w14:textId="77777777" w:rsidTr="00856721">
        <w:tc>
          <w:tcPr>
            <w:tcW w:w="1898" w:type="pct"/>
            <w:shd w:val="clear" w:color="auto" w:fill="auto"/>
          </w:tcPr>
          <w:p w14:paraId="1D2543DA" w14:textId="77777777" w:rsidR="00BF0069" w:rsidRPr="00BF0069" w:rsidRDefault="00BF0069" w:rsidP="00BF00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AU"/>
              </w:rPr>
            </w:pPr>
            <w:r w:rsidRPr="00BF00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AU"/>
              </w:rPr>
              <w:t>บทที่ 7</w:t>
            </w:r>
            <w:r w:rsidRPr="00BF006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AU"/>
              </w:rPr>
              <w:t xml:space="preserve"> </w:t>
            </w:r>
            <w:r w:rsidRPr="00BF00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AU"/>
              </w:rPr>
              <w:t>สาธารณรัฐอินโดนีเซีย</w:t>
            </w:r>
          </w:p>
          <w:p w14:paraId="39A8B7D8" w14:textId="77777777" w:rsidR="00BF0069" w:rsidRPr="00BF0069" w:rsidRDefault="00BF0069" w:rsidP="00BF0069">
            <w:pPr>
              <w:rPr>
                <w:rFonts w:ascii="TH SarabunIT๙" w:hAnsi="TH SarabunIT๙" w:cs="TH SarabunIT๙"/>
                <w:sz w:val="32"/>
                <w:szCs w:val="32"/>
                <w:lang w:val="en-AU"/>
              </w:rPr>
            </w:pPr>
            <w:r w:rsidRPr="00BF0069">
              <w:rPr>
                <w:rFonts w:ascii="TH SarabunIT๙" w:hAnsi="TH SarabunIT๙" w:cs="TH SarabunIT๙"/>
                <w:sz w:val="32"/>
                <w:szCs w:val="32"/>
                <w:cs/>
                <w:lang w:val="en-AU"/>
              </w:rPr>
              <w:t>1</w:t>
            </w:r>
            <w:r w:rsidRPr="00BF0069">
              <w:rPr>
                <w:rFonts w:ascii="TH SarabunIT๙" w:hAnsi="TH SarabunIT๙" w:cs="TH SarabunIT๙" w:hint="cs"/>
                <w:sz w:val="32"/>
                <w:szCs w:val="32"/>
                <w:cs/>
                <w:lang w:val="en-AU"/>
              </w:rPr>
              <w:t xml:space="preserve">) </w:t>
            </w:r>
            <w:r w:rsidRPr="00BF0069">
              <w:rPr>
                <w:rFonts w:ascii="TH SarabunIT๙" w:hAnsi="TH SarabunIT๙" w:cs="TH SarabunIT๙"/>
                <w:sz w:val="32"/>
                <w:szCs w:val="32"/>
                <w:cs/>
                <w:lang w:val="en-AU"/>
              </w:rPr>
              <w:t>การเมืองภายใน</w:t>
            </w:r>
          </w:p>
          <w:p w14:paraId="18A1B569" w14:textId="77777777" w:rsidR="00BF0069" w:rsidRPr="00BF0069" w:rsidRDefault="00BF0069" w:rsidP="00BF0069">
            <w:pPr>
              <w:rPr>
                <w:rFonts w:ascii="TH SarabunIT๙" w:hAnsi="TH SarabunIT๙" w:cs="TH SarabunIT๙"/>
                <w:sz w:val="32"/>
                <w:szCs w:val="32"/>
                <w:lang w:val="en-AU"/>
              </w:rPr>
            </w:pPr>
            <w:r w:rsidRPr="00BF0069">
              <w:rPr>
                <w:rFonts w:ascii="TH SarabunIT๙" w:hAnsi="TH SarabunIT๙" w:cs="TH SarabunIT๙" w:hint="cs"/>
                <w:sz w:val="32"/>
                <w:szCs w:val="32"/>
                <w:cs/>
                <w:lang w:val="en-AU"/>
              </w:rPr>
              <w:t xml:space="preserve">2) </w:t>
            </w:r>
            <w:r w:rsidRPr="00BF0069">
              <w:rPr>
                <w:rFonts w:ascii="TH SarabunIT๙" w:hAnsi="TH SarabunIT๙" w:cs="TH SarabunIT๙"/>
                <w:sz w:val="32"/>
                <w:szCs w:val="32"/>
                <w:cs/>
                <w:lang w:val="en-AU"/>
              </w:rPr>
              <w:t>การต่างประเทศ</w:t>
            </w:r>
          </w:p>
          <w:p w14:paraId="162302BD" w14:textId="0EB92BC1" w:rsidR="00BF0069" w:rsidRPr="00BF0069" w:rsidRDefault="00BF0069" w:rsidP="00BF00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0069">
              <w:rPr>
                <w:rFonts w:ascii="TH SarabunIT๙" w:hAnsi="TH SarabunIT๙" w:cs="TH SarabunIT๙" w:hint="cs"/>
                <w:sz w:val="32"/>
                <w:szCs w:val="32"/>
                <w:cs/>
                <w:lang w:val="en-AU"/>
              </w:rPr>
              <w:t xml:space="preserve">3) </w:t>
            </w:r>
            <w:r w:rsidRPr="00BF0069">
              <w:rPr>
                <w:rFonts w:ascii="TH SarabunIT๙" w:hAnsi="TH SarabunIT๙" w:cs="TH SarabunIT๙"/>
                <w:sz w:val="32"/>
                <w:szCs w:val="32"/>
                <w:cs/>
                <w:lang w:val="en-AU"/>
              </w:rPr>
              <w:t>เศรษฐกิจของประเทศอินโดนีเซีย</w:t>
            </w:r>
          </w:p>
        </w:tc>
        <w:tc>
          <w:tcPr>
            <w:tcW w:w="701" w:type="pct"/>
          </w:tcPr>
          <w:p w14:paraId="582CD68A" w14:textId="77777777" w:rsidR="00BF0069" w:rsidRPr="00BF0069" w:rsidRDefault="00BF0069" w:rsidP="00BF0069">
            <w:pPr>
              <w:jc w:val="center"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BF0069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673" w:type="pct"/>
          </w:tcPr>
          <w:p w14:paraId="4B2F49B8" w14:textId="77777777" w:rsidR="00BF0069" w:rsidRPr="00BF0069" w:rsidRDefault="00BF0069" w:rsidP="00BF00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00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1728" w:type="pct"/>
          </w:tcPr>
          <w:p w14:paraId="702BECA9" w14:textId="77777777" w:rsidR="00BF0069" w:rsidRPr="00BF0069" w:rsidRDefault="00BF0069" w:rsidP="00BF00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00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BF0069" w:rsidRPr="00636A37" w14:paraId="5F35072E" w14:textId="77777777" w:rsidTr="00856721">
        <w:tc>
          <w:tcPr>
            <w:tcW w:w="1898" w:type="pct"/>
            <w:shd w:val="clear" w:color="auto" w:fill="auto"/>
          </w:tcPr>
          <w:p w14:paraId="70D03DD6" w14:textId="77777777" w:rsidR="00BF0069" w:rsidRPr="00BF0069" w:rsidRDefault="00BF0069" w:rsidP="00BF00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AU"/>
              </w:rPr>
            </w:pPr>
            <w:r w:rsidRPr="00BF00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AU"/>
              </w:rPr>
              <w:t>บทที่ 8</w:t>
            </w:r>
            <w:r w:rsidRPr="00BF006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AU"/>
              </w:rPr>
              <w:t xml:space="preserve"> </w:t>
            </w:r>
            <w:r w:rsidRPr="00BF00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AU"/>
              </w:rPr>
              <w:t>สาธารณรัฐประชาธิปไตยประชาชนลาว</w:t>
            </w:r>
          </w:p>
          <w:p w14:paraId="7FE139D1" w14:textId="77777777" w:rsidR="00BF0069" w:rsidRPr="00BF0069" w:rsidRDefault="00BF0069" w:rsidP="00BF0069">
            <w:pPr>
              <w:rPr>
                <w:rFonts w:ascii="TH SarabunIT๙" w:hAnsi="TH SarabunIT๙" w:cs="TH SarabunIT๙"/>
                <w:sz w:val="32"/>
                <w:szCs w:val="32"/>
                <w:lang w:val="en-AU"/>
              </w:rPr>
            </w:pPr>
            <w:r w:rsidRPr="00BF0069">
              <w:rPr>
                <w:rFonts w:ascii="TH SarabunIT๙" w:hAnsi="TH SarabunIT๙" w:cs="TH SarabunIT๙" w:hint="cs"/>
                <w:sz w:val="32"/>
                <w:szCs w:val="32"/>
                <w:cs/>
                <w:lang w:val="en-AU"/>
              </w:rPr>
              <w:t xml:space="preserve">1) </w:t>
            </w:r>
            <w:r w:rsidRPr="00BF0069">
              <w:rPr>
                <w:rFonts w:ascii="TH SarabunIT๙" w:hAnsi="TH SarabunIT๙" w:cs="TH SarabunIT๙"/>
                <w:sz w:val="32"/>
                <w:szCs w:val="32"/>
                <w:cs/>
                <w:lang w:val="en-AU"/>
              </w:rPr>
              <w:t>การเมืองภายใน</w:t>
            </w:r>
          </w:p>
          <w:p w14:paraId="7E740986" w14:textId="77777777" w:rsidR="00BF0069" w:rsidRPr="00BF0069" w:rsidRDefault="00BF0069" w:rsidP="00BF0069">
            <w:pPr>
              <w:rPr>
                <w:rFonts w:ascii="TH SarabunIT๙" w:hAnsi="TH SarabunIT๙" w:cs="TH SarabunIT๙"/>
                <w:sz w:val="32"/>
                <w:szCs w:val="32"/>
                <w:lang w:val="en-AU"/>
              </w:rPr>
            </w:pPr>
            <w:r w:rsidRPr="00BF0069">
              <w:rPr>
                <w:rFonts w:ascii="TH SarabunIT๙" w:hAnsi="TH SarabunIT๙" w:cs="TH SarabunIT๙"/>
                <w:sz w:val="32"/>
                <w:szCs w:val="32"/>
                <w:cs/>
                <w:lang w:val="en-AU"/>
              </w:rPr>
              <w:lastRenderedPageBreak/>
              <w:t>2</w:t>
            </w:r>
            <w:r w:rsidRPr="00BF0069">
              <w:rPr>
                <w:rFonts w:ascii="TH SarabunIT๙" w:hAnsi="TH SarabunIT๙" w:cs="TH SarabunIT๙" w:hint="cs"/>
                <w:sz w:val="32"/>
                <w:szCs w:val="32"/>
                <w:cs/>
                <w:lang w:val="en-AU"/>
              </w:rPr>
              <w:t xml:space="preserve">) </w:t>
            </w:r>
            <w:r w:rsidRPr="00BF0069">
              <w:rPr>
                <w:rFonts w:ascii="TH SarabunIT๙" w:hAnsi="TH SarabunIT๙" w:cs="TH SarabunIT๙"/>
                <w:sz w:val="32"/>
                <w:szCs w:val="32"/>
                <w:cs/>
                <w:lang w:val="en-AU"/>
              </w:rPr>
              <w:t>การต่างประเทศ</w:t>
            </w:r>
          </w:p>
          <w:p w14:paraId="0A0013BE" w14:textId="449E4A99" w:rsidR="00BF0069" w:rsidRPr="00BF0069" w:rsidRDefault="00BF0069" w:rsidP="00BF00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0069">
              <w:rPr>
                <w:rFonts w:ascii="TH SarabunIT๙" w:hAnsi="TH SarabunIT๙" w:cs="TH SarabunIT๙" w:hint="cs"/>
                <w:sz w:val="32"/>
                <w:szCs w:val="32"/>
                <w:cs/>
                <w:lang w:val="en-AU"/>
              </w:rPr>
              <w:t xml:space="preserve">3) </w:t>
            </w:r>
            <w:r w:rsidRPr="00BF0069">
              <w:rPr>
                <w:rFonts w:ascii="TH SarabunIT๙" w:hAnsi="TH SarabunIT๙" w:cs="TH SarabunIT๙"/>
                <w:sz w:val="32"/>
                <w:szCs w:val="32"/>
                <w:cs/>
                <w:lang w:val="en-AU"/>
              </w:rPr>
              <w:t>เศรษฐกิจของสาธารณรัฐประชาธิปไตยประชาชนลาว</w:t>
            </w:r>
          </w:p>
        </w:tc>
        <w:tc>
          <w:tcPr>
            <w:tcW w:w="701" w:type="pct"/>
          </w:tcPr>
          <w:p w14:paraId="4002057D" w14:textId="77777777" w:rsidR="00BF0069" w:rsidRPr="00BF0069" w:rsidRDefault="00BF0069" w:rsidP="00BF0069">
            <w:pPr>
              <w:jc w:val="center"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BF0069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๓</w:t>
            </w:r>
          </w:p>
        </w:tc>
        <w:tc>
          <w:tcPr>
            <w:tcW w:w="673" w:type="pct"/>
          </w:tcPr>
          <w:p w14:paraId="28995F5C" w14:textId="77777777" w:rsidR="00BF0069" w:rsidRPr="00BF0069" w:rsidRDefault="00BF0069" w:rsidP="00BF00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00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1728" w:type="pct"/>
          </w:tcPr>
          <w:p w14:paraId="1EEC02D2" w14:textId="77777777" w:rsidR="00BF0069" w:rsidRPr="00BF0069" w:rsidRDefault="00BF0069" w:rsidP="00BF00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00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BF0069" w:rsidRPr="00636A37" w14:paraId="6FA77D45" w14:textId="77777777" w:rsidTr="00856721">
        <w:tc>
          <w:tcPr>
            <w:tcW w:w="1898" w:type="pct"/>
            <w:shd w:val="clear" w:color="auto" w:fill="auto"/>
          </w:tcPr>
          <w:p w14:paraId="07A09F3C" w14:textId="77777777" w:rsidR="00BF0069" w:rsidRPr="00BF0069" w:rsidRDefault="00BF0069" w:rsidP="00BF00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AU"/>
              </w:rPr>
            </w:pPr>
            <w:r w:rsidRPr="00BF00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AU"/>
              </w:rPr>
              <w:t>บทที่ 9</w:t>
            </w:r>
            <w:r w:rsidRPr="00BF006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AU"/>
              </w:rPr>
              <w:t xml:space="preserve"> </w:t>
            </w:r>
            <w:r w:rsidRPr="00BF00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AU"/>
              </w:rPr>
              <w:t>ประเทศมาเลเซีย</w:t>
            </w:r>
          </w:p>
          <w:p w14:paraId="3809777F" w14:textId="77777777" w:rsidR="00BF0069" w:rsidRPr="00BF0069" w:rsidRDefault="00BF0069" w:rsidP="00BF0069">
            <w:pPr>
              <w:rPr>
                <w:rFonts w:ascii="TH SarabunIT๙" w:hAnsi="TH SarabunIT๙" w:cs="TH SarabunIT๙"/>
                <w:sz w:val="32"/>
                <w:szCs w:val="32"/>
                <w:lang w:val="en-AU"/>
              </w:rPr>
            </w:pPr>
            <w:r w:rsidRPr="00BF0069">
              <w:rPr>
                <w:rFonts w:ascii="TH SarabunIT๙" w:hAnsi="TH SarabunIT๙" w:cs="TH SarabunIT๙"/>
                <w:sz w:val="32"/>
                <w:szCs w:val="32"/>
                <w:cs/>
                <w:lang w:val="en-AU"/>
              </w:rPr>
              <w:t>1</w:t>
            </w:r>
            <w:r w:rsidRPr="00BF0069">
              <w:rPr>
                <w:rFonts w:ascii="TH SarabunIT๙" w:hAnsi="TH SarabunIT๙" w:cs="TH SarabunIT๙" w:hint="cs"/>
                <w:sz w:val="32"/>
                <w:szCs w:val="32"/>
                <w:cs/>
                <w:lang w:val="en-AU"/>
              </w:rPr>
              <w:t xml:space="preserve">) </w:t>
            </w:r>
            <w:r w:rsidRPr="00BF0069">
              <w:rPr>
                <w:rFonts w:ascii="TH SarabunIT๙" w:hAnsi="TH SarabunIT๙" w:cs="TH SarabunIT๙"/>
                <w:sz w:val="32"/>
                <w:szCs w:val="32"/>
                <w:cs/>
                <w:lang w:val="en-AU"/>
              </w:rPr>
              <w:t>การเมืองภายใน</w:t>
            </w:r>
          </w:p>
          <w:p w14:paraId="5E3A0D8A" w14:textId="77777777" w:rsidR="00BF0069" w:rsidRPr="00BF0069" w:rsidRDefault="00BF0069" w:rsidP="00BF0069">
            <w:pPr>
              <w:rPr>
                <w:rFonts w:ascii="TH SarabunIT๙" w:hAnsi="TH SarabunIT๙" w:cs="TH SarabunIT๙"/>
                <w:sz w:val="32"/>
                <w:szCs w:val="32"/>
                <w:lang w:val="en-AU"/>
              </w:rPr>
            </w:pPr>
            <w:r w:rsidRPr="00BF0069">
              <w:rPr>
                <w:rFonts w:ascii="TH SarabunIT๙" w:hAnsi="TH SarabunIT๙" w:cs="TH SarabunIT๙" w:hint="cs"/>
                <w:sz w:val="32"/>
                <w:szCs w:val="32"/>
                <w:cs/>
                <w:lang w:val="en-AU"/>
              </w:rPr>
              <w:t xml:space="preserve">2) </w:t>
            </w:r>
            <w:r w:rsidRPr="00BF0069">
              <w:rPr>
                <w:rFonts w:ascii="TH SarabunIT๙" w:hAnsi="TH SarabunIT๙" w:cs="TH SarabunIT๙"/>
                <w:sz w:val="32"/>
                <w:szCs w:val="32"/>
                <w:cs/>
                <w:lang w:val="en-AU"/>
              </w:rPr>
              <w:t>การต่างประเทศ</w:t>
            </w:r>
          </w:p>
          <w:p w14:paraId="03E72301" w14:textId="74264F21" w:rsidR="00BF0069" w:rsidRPr="00BF0069" w:rsidRDefault="00BF0069" w:rsidP="00BF00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0069">
              <w:rPr>
                <w:rFonts w:ascii="TH SarabunIT๙" w:hAnsi="TH SarabunIT๙" w:cs="TH SarabunIT๙" w:hint="cs"/>
                <w:sz w:val="32"/>
                <w:szCs w:val="32"/>
                <w:cs/>
                <w:lang w:val="en-AU"/>
              </w:rPr>
              <w:t xml:space="preserve">3) </w:t>
            </w:r>
            <w:r w:rsidRPr="00BF0069">
              <w:rPr>
                <w:rFonts w:ascii="TH SarabunIT๙" w:hAnsi="TH SarabunIT๙" w:cs="TH SarabunIT๙"/>
                <w:sz w:val="32"/>
                <w:szCs w:val="32"/>
                <w:cs/>
                <w:lang w:val="en-AU"/>
              </w:rPr>
              <w:t>เศรษฐกิจของประเทศมาเลเซีย</w:t>
            </w:r>
          </w:p>
        </w:tc>
        <w:tc>
          <w:tcPr>
            <w:tcW w:w="701" w:type="pct"/>
          </w:tcPr>
          <w:p w14:paraId="553692DC" w14:textId="77777777" w:rsidR="00BF0069" w:rsidRPr="00BF0069" w:rsidRDefault="00BF0069" w:rsidP="00BF0069">
            <w:pPr>
              <w:jc w:val="center"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BF0069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673" w:type="pct"/>
          </w:tcPr>
          <w:p w14:paraId="29ACF64A" w14:textId="77777777" w:rsidR="00BF0069" w:rsidRPr="00BF0069" w:rsidRDefault="00BF0069" w:rsidP="00BF00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00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1728" w:type="pct"/>
          </w:tcPr>
          <w:p w14:paraId="6B712BBA" w14:textId="77777777" w:rsidR="00BF0069" w:rsidRPr="00BF0069" w:rsidRDefault="00BF0069" w:rsidP="00BF00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00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BF0069" w:rsidRPr="00636A37" w14:paraId="38A6CEA7" w14:textId="77777777" w:rsidTr="00856721">
        <w:tc>
          <w:tcPr>
            <w:tcW w:w="1898" w:type="pct"/>
            <w:shd w:val="clear" w:color="auto" w:fill="auto"/>
          </w:tcPr>
          <w:p w14:paraId="7CB6A9AF" w14:textId="77777777" w:rsidR="00BF0069" w:rsidRPr="00BF0069" w:rsidRDefault="00BF0069" w:rsidP="00BF00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AU"/>
              </w:rPr>
            </w:pPr>
            <w:r w:rsidRPr="00BF00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AU"/>
              </w:rPr>
              <w:t>บทที่ 10</w:t>
            </w:r>
            <w:r w:rsidRPr="00BF006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AU"/>
              </w:rPr>
              <w:t xml:space="preserve"> </w:t>
            </w:r>
            <w:r w:rsidRPr="00BF00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AU"/>
              </w:rPr>
              <w:t>สาธารณรัฐแห่งสหภาพเมียนมาร์</w:t>
            </w:r>
          </w:p>
          <w:p w14:paraId="069892CB" w14:textId="77777777" w:rsidR="00BF0069" w:rsidRPr="00BF0069" w:rsidRDefault="00BF0069" w:rsidP="00BF0069">
            <w:pPr>
              <w:rPr>
                <w:rFonts w:ascii="TH SarabunIT๙" w:hAnsi="TH SarabunIT๙" w:cs="TH SarabunIT๙"/>
                <w:sz w:val="32"/>
                <w:szCs w:val="32"/>
                <w:lang w:val="en-AU"/>
              </w:rPr>
            </w:pPr>
            <w:r w:rsidRPr="00BF0069">
              <w:rPr>
                <w:rFonts w:ascii="TH SarabunIT๙" w:hAnsi="TH SarabunIT๙" w:cs="TH SarabunIT๙"/>
                <w:sz w:val="32"/>
                <w:szCs w:val="32"/>
                <w:cs/>
                <w:lang w:val="en-AU"/>
              </w:rPr>
              <w:t>1</w:t>
            </w:r>
            <w:r w:rsidRPr="00BF0069">
              <w:rPr>
                <w:rFonts w:ascii="TH SarabunIT๙" w:hAnsi="TH SarabunIT๙" w:cs="TH SarabunIT๙" w:hint="cs"/>
                <w:sz w:val="32"/>
                <w:szCs w:val="32"/>
                <w:cs/>
                <w:lang w:val="en-AU"/>
              </w:rPr>
              <w:t xml:space="preserve">) </w:t>
            </w:r>
            <w:r w:rsidRPr="00BF0069">
              <w:rPr>
                <w:rFonts w:ascii="TH SarabunIT๙" w:hAnsi="TH SarabunIT๙" w:cs="TH SarabunIT๙"/>
                <w:sz w:val="32"/>
                <w:szCs w:val="32"/>
                <w:cs/>
                <w:lang w:val="en-AU"/>
              </w:rPr>
              <w:t>การเมืองภายใน</w:t>
            </w:r>
          </w:p>
          <w:p w14:paraId="26441EBC" w14:textId="77777777" w:rsidR="00BF0069" w:rsidRPr="00BF0069" w:rsidRDefault="00BF0069" w:rsidP="00BF0069">
            <w:pPr>
              <w:rPr>
                <w:rFonts w:ascii="TH SarabunIT๙" w:hAnsi="TH SarabunIT๙" w:cs="TH SarabunIT๙"/>
                <w:sz w:val="32"/>
                <w:szCs w:val="32"/>
                <w:lang w:val="en-AU"/>
              </w:rPr>
            </w:pPr>
            <w:r w:rsidRPr="00BF0069">
              <w:rPr>
                <w:rFonts w:ascii="TH SarabunIT๙" w:hAnsi="TH SarabunIT๙" w:cs="TH SarabunIT๙" w:hint="cs"/>
                <w:sz w:val="32"/>
                <w:szCs w:val="32"/>
                <w:cs/>
                <w:lang w:val="en-AU"/>
              </w:rPr>
              <w:t xml:space="preserve">2) </w:t>
            </w:r>
            <w:r w:rsidRPr="00BF0069">
              <w:rPr>
                <w:rFonts w:ascii="TH SarabunIT๙" w:hAnsi="TH SarabunIT๙" w:cs="TH SarabunIT๙"/>
                <w:sz w:val="32"/>
                <w:szCs w:val="32"/>
                <w:cs/>
                <w:lang w:val="en-AU"/>
              </w:rPr>
              <w:t>การต่างประเทศ</w:t>
            </w:r>
          </w:p>
          <w:p w14:paraId="51026B2C" w14:textId="1E5BD37D" w:rsidR="00BF0069" w:rsidRPr="00BF0069" w:rsidRDefault="00BF0069" w:rsidP="00BF00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0069">
              <w:rPr>
                <w:rFonts w:ascii="TH SarabunIT๙" w:hAnsi="TH SarabunIT๙" w:cs="TH SarabunIT๙"/>
                <w:sz w:val="32"/>
                <w:szCs w:val="32"/>
                <w:cs/>
                <w:lang w:val="en-AU"/>
              </w:rPr>
              <w:t>3</w:t>
            </w:r>
            <w:r w:rsidRPr="00BF0069">
              <w:rPr>
                <w:rFonts w:ascii="TH SarabunIT๙" w:hAnsi="TH SarabunIT๙" w:cs="TH SarabunIT๙" w:hint="cs"/>
                <w:sz w:val="32"/>
                <w:szCs w:val="32"/>
                <w:cs/>
                <w:lang w:val="en-AU"/>
              </w:rPr>
              <w:t xml:space="preserve">) </w:t>
            </w:r>
            <w:r w:rsidRPr="00BF0069">
              <w:rPr>
                <w:rFonts w:ascii="TH SarabunIT๙" w:hAnsi="TH SarabunIT๙" w:cs="TH SarabunIT๙"/>
                <w:sz w:val="32"/>
                <w:szCs w:val="32"/>
                <w:cs/>
                <w:lang w:val="en-AU"/>
              </w:rPr>
              <w:t>เศรษฐกิจของสาธารณรัฐแห่งสหภาพเมียนมาร์</w:t>
            </w:r>
          </w:p>
        </w:tc>
        <w:tc>
          <w:tcPr>
            <w:tcW w:w="701" w:type="pct"/>
          </w:tcPr>
          <w:p w14:paraId="64D65F35" w14:textId="77777777" w:rsidR="00BF0069" w:rsidRPr="00BF0069" w:rsidRDefault="00BF0069" w:rsidP="00BF0069">
            <w:pPr>
              <w:jc w:val="center"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BF0069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673" w:type="pct"/>
          </w:tcPr>
          <w:p w14:paraId="0F0F677F" w14:textId="77777777" w:rsidR="00BF0069" w:rsidRPr="00BF0069" w:rsidRDefault="00BF0069" w:rsidP="00BF00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00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1728" w:type="pct"/>
          </w:tcPr>
          <w:p w14:paraId="5D02348C" w14:textId="77777777" w:rsidR="00BF0069" w:rsidRPr="00BF0069" w:rsidRDefault="00BF0069" w:rsidP="00BF00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00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BF0069" w:rsidRPr="00636A37" w14:paraId="6D4F2A4B" w14:textId="77777777" w:rsidTr="00856721">
        <w:tc>
          <w:tcPr>
            <w:tcW w:w="1898" w:type="pct"/>
            <w:shd w:val="clear" w:color="auto" w:fill="auto"/>
          </w:tcPr>
          <w:p w14:paraId="43CD16EF" w14:textId="77777777" w:rsidR="00BF0069" w:rsidRPr="00BF0069" w:rsidRDefault="00BF0069" w:rsidP="00BF00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AU"/>
              </w:rPr>
            </w:pPr>
            <w:r w:rsidRPr="00BF00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AU"/>
              </w:rPr>
              <w:t>บทที่ 11</w:t>
            </w:r>
            <w:r w:rsidRPr="00BF006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AU"/>
              </w:rPr>
              <w:t xml:space="preserve"> </w:t>
            </w:r>
            <w:r w:rsidRPr="00BF00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AU"/>
              </w:rPr>
              <w:t>สาธารณรัฐฟิลิปปินส์</w:t>
            </w:r>
          </w:p>
          <w:p w14:paraId="2DF5B554" w14:textId="77777777" w:rsidR="00BF0069" w:rsidRPr="00BF0069" w:rsidRDefault="00BF0069" w:rsidP="00BF0069">
            <w:pPr>
              <w:rPr>
                <w:rFonts w:ascii="TH SarabunIT๙" w:hAnsi="TH SarabunIT๙" w:cs="TH SarabunIT๙"/>
                <w:sz w:val="32"/>
                <w:szCs w:val="32"/>
                <w:lang w:val="en-AU"/>
              </w:rPr>
            </w:pPr>
            <w:r w:rsidRPr="00BF0069">
              <w:rPr>
                <w:rFonts w:ascii="TH SarabunIT๙" w:hAnsi="TH SarabunIT๙" w:cs="TH SarabunIT๙"/>
                <w:sz w:val="32"/>
                <w:szCs w:val="32"/>
                <w:cs/>
                <w:lang w:val="en-AU"/>
              </w:rPr>
              <w:t>1</w:t>
            </w:r>
            <w:r w:rsidRPr="00BF0069">
              <w:rPr>
                <w:rFonts w:ascii="TH SarabunIT๙" w:hAnsi="TH SarabunIT๙" w:cs="TH SarabunIT๙" w:hint="cs"/>
                <w:sz w:val="32"/>
                <w:szCs w:val="32"/>
                <w:cs/>
                <w:lang w:val="en-AU"/>
              </w:rPr>
              <w:t xml:space="preserve">) </w:t>
            </w:r>
            <w:r w:rsidRPr="00BF0069">
              <w:rPr>
                <w:rFonts w:ascii="TH SarabunIT๙" w:hAnsi="TH SarabunIT๙" w:cs="TH SarabunIT๙"/>
                <w:sz w:val="32"/>
                <w:szCs w:val="32"/>
                <w:cs/>
                <w:lang w:val="en-AU"/>
              </w:rPr>
              <w:t>การเมืองภายใน</w:t>
            </w:r>
          </w:p>
          <w:p w14:paraId="463A1D93" w14:textId="77777777" w:rsidR="00BF0069" w:rsidRPr="00BF0069" w:rsidRDefault="00BF0069" w:rsidP="00BF0069">
            <w:pPr>
              <w:rPr>
                <w:rFonts w:ascii="TH SarabunIT๙" w:hAnsi="TH SarabunIT๙" w:cs="TH SarabunIT๙"/>
                <w:sz w:val="32"/>
                <w:szCs w:val="32"/>
                <w:lang w:val="en-AU"/>
              </w:rPr>
            </w:pPr>
            <w:r w:rsidRPr="00BF0069">
              <w:rPr>
                <w:rFonts w:ascii="TH SarabunIT๙" w:hAnsi="TH SarabunIT๙" w:cs="TH SarabunIT๙" w:hint="cs"/>
                <w:sz w:val="32"/>
                <w:szCs w:val="32"/>
                <w:cs/>
                <w:lang w:val="en-AU"/>
              </w:rPr>
              <w:t xml:space="preserve">2) </w:t>
            </w:r>
            <w:r w:rsidRPr="00BF0069">
              <w:rPr>
                <w:rFonts w:ascii="TH SarabunIT๙" w:hAnsi="TH SarabunIT๙" w:cs="TH SarabunIT๙"/>
                <w:sz w:val="32"/>
                <w:szCs w:val="32"/>
                <w:cs/>
                <w:lang w:val="en-AU"/>
              </w:rPr>
              <w:t>การต่างประเทศ</w:t>
            </w:r>
          </w:p>
          <w:p w14:paraId="179B7AA9" w14:textId="3E8D63DF" w:rsidR="00BF0069" w:rsidRPr="00BF0069" w:rsidRDefault="00BF0069" w:rsidP="00BF00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0069">
              <w:rPr>
                <w:rFonts w:ascii="TH SarabunIT๙" w:hAnsi="TH SarabunIT๙" w:cs="TH SarabunIT๙" w:hint="cs"/>
                <w:sz w:val="32"/>
                <w:szCs w:val="32"/>
                <w:cs/>
                <w:lang w:val="en-AU"/>
              </w:rPr>
              <w:t xml:space="preserve">3) </w:t>
            </w:r>
            <w:r w:rsidRPr="00BF0069">
              <w:rPr>
                <w:rFonts w:ascii="TH SarabunIT๙" w:hAnsi="TH SarabunIT๙" w:cs="TH SarabunIT๙"/>
                <w:sz w:val="32"/>
                <w:szCs w:val="32"/>
                <w:cs/>
                <w:lang w:val="en-AU"/>
              </w:rPr>
              <w:t>เศรษฐกิจของสาธารณรัฐฟิลิปปินส์</w:t>
            </w:r>
          </w:p>
        </w:tc>
        <w:tc>
          <w:tcPr>
            <w:tcW w:w="701" w:type="pct"/>
          </w:tcPr>
          <w:p w14:paraId="42BD5CB1" w14:textId="77777777" w:rsidR="00BF0069" w:rsidRPr="00BF0069" w:rsidRDefault="00BF0069" w:rsidP="00BF0069">
            <w:pPr>
              <w:jc w:val="center"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BF0069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673" w:type="pct"/>
          </w:tcPr>
          <w:p w14:paraId="7599CE16" w14:textId="77777777" w:rsidR="00BF0069" w:rsidRPr="00BF0069" w:rsidRDefault="00BF0069" w:rsidP="00BF00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00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1728" w:type="pct"/>
          </w:tcPr>
          <w:p w14:paraId="28840F64" w14:textId="77777777" w:rsidR="00BF0069" w:rsidRPr="00BF0069" w:rsidRDefault="00BF0069" w:rsidP="00BF00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00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BF0069" w:rsidRPr="00636A37" w14:paraId="735E1651" w14:textId="77777777" w:rsidTr="00856721">
        <w:tc>
          <w:tcPr>
            <w:tcW w:w="1898" w:type="pct"/>
            <w:shd w:val="clear" w:color="auto" w:fill="auto"/>
          </w:tcPr>
          <w:p w14:paraId="513D4930" w14:textId="77777777" w:rsidR="00BF0069" w:rsidRPr="00BF0069" w:rsidRDefault="00BF0069" w:rsidP="00BF00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AU"/>
              </w:rPr>
            </w:pPr>
            <w:r w:rsidRPr="00BF00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AU"/>
              </w:rPr>
              <w:t>บทที่ 12</w:t>
            </w:r>
            <w:r w:rsidRPr="00BF006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AU"/>
              </w:rPr>
              <w:t xml:space="preserve"> </w:t>
            </w:r>
            <w:r w:rsidRPr="00BF00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AU"/>
              </w:rPr>
              <w:t>สาธารณรัฐสิงคโปร์</w:t>
            </w:r>
          </w:p>
          <w:p w14:paraId="372D94D9" w14:textId="77777777" w:rsidR="00BF0069" w:rsidRPr="00BF0069" w:rsidRDefault="00BF0069" w:rsidP="00BF0069">
            <w:pPr>
              <w:rPr>
                <w:rFonts w:ascii="TH SarabunIT๙" w:hAnsi="TH SarabunIT๙" w:cs="TH SarabunIT๙"/>
                <w:sz w:val="32"/>
                <w:szCs w:val="32"/>
                <w:lang w:val="en-AU"/>
              </w:rPr>
            </w:pPr>
            <w:r w:rsidRPr="00BF0069">
              <w:rPr>
                <w:rFonts w:ascii="TH SarabunIT๙" w:hAnsi="TH SarabunIT๙" w:cs="TH SarabunIT๙" w:hint="cs"/>
                <w:sz w:val="32"/>
                <w:szCs w:val="32"/>
                <w:cs/>
                <w:lang w:val="en-AU"/>
              </w:rPr>
              <w:t xml:space="preserve">1) </w:t>
            </w:r>
            <w:r w:rsidRPr="00BF0069">
              <w:rPr>
                <w:rFonts w:ascii="TH SarabunIT๙" w:hAnsi="TH SarabunIT๙" w:cs="TH SarabunIT๙"/>
                <w:sz w:val="32"/>
                <w:szCs w:val="32"/>
                <w:cs/>
                <w:lang w:val="en-AU"/>
              </w:rPr>
              <w:t>การเมืองภายใน</w:t>
            </w:r>
          </w:p>
          <w:p w14:paraId="6AB41D93" w14:textId="77777777" w:rsidR="00BF0069" w:rsidRPr="00BF0069" w:rsidRDefault="00BF0069" w:rsidP="00BF0069">
            <w:pPr>
              <w:rPr>
                <w:rFonts w:ascii="TH SarabunIT๙" w:hAnsi="TH SarabunIT๙" w:cs="TH SarabunIT๙"/>
                <w:sz w:val="32"/>
                <w:szCs w:val="32"/>
                <w:lang w:val="en-AU"/>
              </w:rPr>
            </w:pPr>
            <w:r w:rsidRPr="00BF0069">
              <w:rPr>
                <w:rFonts w:ascii="TH SarabunIT๙" w:hAnsi="TH SarabunIT๙" w:cs="TH SarabunIT๙"/>
                <w:sz w:val="32"/>
                <w:szCs w:val="32"/>
                <w:cs/>
                <w:lang w:val="en-AU"/>
              </w:rPr>
              <w:t>2</w:t>
            </w:r>
            <w:r w:rsidRPr="00BF0069">
              <w:rPr>
                <w:rFonts w:ascii="TH SarabunIT๙" w:hAnsi="TH SarabunIT๙" w:cs="TH SarabunIT๙" w:hint="cs"/>
                <w:sz w:val="32"/>
                <w:szCs w:val="32"/>
                <w:cs/>
                <w:lang w:val="en-AU"/>
              </w:rPr>
              <w:t xml:space="preserve">) </w:t>
            </w:r>
            <w:r w:rsidRPr="00BF0069">
              <w:rPr>
                <w:rFonts w:ascii="TH SarabunIT๙" w:hAnsi="TH SarabunIT๙" w:cs="TH SarabunIT๙"/>
                <w:sz w:val="32"/>
                <w:szCs w:val="32"/>
                <w:cs/>
                <w:lang w:val="en-AU"/>
              </w:rPr>
              <w:t>การต่างประเทศ</w:t>
            </w:r>
          </w:p>
          <w:p w14:paraId="6D88EDA4" w14:textId="1ADF7AF4" w:rsidR="00BF0069" w:rsidRPr="00BF0069" w:rsidRDefault="00BF0069" w:rsidP="00BF00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0069">
              <w:rPr>
                <w:rFonts w:ascii="TH SarabunIT๙" w:hAnsi="TH SarabunIT๙" w:cs="TH SarabunIT๙"/>
                <w:sz w:val="32"/>
                <w:szCs w:val="32"/>
                <w:cs/>
                <w:lang w:val="en-AU"/>
              </w:rPr>
              <w:t>3</w:t>
            </w:r>
            <w:r w:rsidRPr="00BF0069">
              <w:rPr>
                <w:rFonts w:ascii="TH SarabunIT๙" w:hAnsi="TH SarabunIT๙" w:cs="TH SarabunIT๙" w:hint="cs"/>
                <w:sz w:val="32"/>
                <w:szCs w:val="32"/>
                <w:cs/>
                <w:lang w:val="en-AU"/>
              </w:rPr>
              <w:t xml:space="preserve">) </w:t>
            </w:r>
            <w:r w:rsidRPr="00BF0069">
              <w:rPr>
                <w:rFonts w:ascii="TH SarabunIT๙" w:hAnsi="TH SarabunIT๙" w:cs="TH SarabunIT๙"/>
                <w:sz w:val="32"/>
                <w:szCs w:val="32"/>
                <w:cs/>
                <w:lang w:val="en-AU"/>
              </w:rPr>
              <w:t>เศรษฐกิจของสาธารณรัฐสิงคโปร์</w:t>
            </w:r>
          </w:p>
        </w:tc>
        <w:tc>
          <w:tcPr>
            <w:tcW w:w="701" w:type="pct"/>
          </w:tcPr>
          <w:p w14:paraId="39118F8F" w14:textId="77777777" w:rsidR="00BF0069" w:rsidRPr="00BF0069" w:rsidRDefault="00BF0069" w:rsidP="00BF0069">
            <w:pPr>
              <w:jc w:val="center"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BF0069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673" w:type="pct"/>
          </w:tcPr>
          <w:p w14:paraId="71BD38D6" w14:textId="77777777" w:rsidR="00BF0069" w:rsidRPr="00BF0069" w:rsidRDefault="00BF0069" w:rsidP="00BF00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00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1728" w:type="pct"/>
          </w:tcPr>
          <w:p w14:paraId="033A6C6C" w14:textId="77777777" w:rsidR="00BF0069" w:rsidRPr="00BF0069" w:rsidRDefault="00BF0069" w:rsidP="00BF00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00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BF0069" w:rsidRPr="00636A37" w14:paraId="09414494" w14:textId="77777777" w:rsidTr="00856721">
        <w:tc>
          <w:tcPr>
            <w:tcW w:w="1898" w:type="pct"/>
            <w:shd w:val="clear" w:color="auto" w:fill="auto"/>
          </w:tcPr>
          <w:p w14:paraId="0A7CA15C" w14:textId="77777777" w:rsidR="00BF0069" w:rsidRPr="00BF0069" w:rsidRDefault="00BF0069" w:rsidP="00BF00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AU"/>
              </w:rPr>
            </w:pPr>
            <w:r w:rsidRPr="00BF00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AU"/>
              </w:rPr>
              <w:t>บทที่ 13</w:t>
            </w:r>
            <w:r w:rsidRPr="00BF006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AU"/>
              </w:rPr>
              <w:t xml:space="preserve"> </w:t>
            </w:r>
            <w:r w:rsidRPr="00BF00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AU"/>
              </w:rPr>
              <w:t>ราชอาณาจักรไทย</w:t>
            </w:r>
          </w:p>
          <w:p w14:paraId="6A46FB2B" w14:textId="77777777" w:rsidR="00BF0069" w:rsidRPr="00BF0069" w:rsidRDefault="00BF0069" w:rsidP="00BF0069">
            <w:pPr>
              <w:rPr>
                <w:rFonts w:ascii="TH SarabunIT๙" w:hAnsi="TH SarabunIT๙" w:cs="TH SarabunIT๙"/>
                <w:sz w:val="32"/>
                <w:szCs w:val="32"/>
                <w:lang w:val="en-AU"/>
              </w:rPr>
            </w:pPr>
            <w:r w:rsidRPr="00BF0069">
              <w:rPr>
                <w:rFonts w:ascii="TH SarabunIT๙" w:hAnsi="TH SarabunIT๙" w:cs="TH SarabunIT๙" w:hint="cs"/>
                <w:sz w:val="32"/>
                <w:szCs w:val="32"/>
                <w:cs/>
                <w:lang w:val="en-AU"/>
              </w:rPr>
              <w:t xml:space="preserve">1) </w:t>
            </w:r>
            <w:r w:rsidRPr="00BF0069">
              <w:rPr>
                <w:rFonts w:ascii="TH SarabunIT๙" w:hAnsi="TH SarabunIT๙" w:cs="TH SarabunIT๙"/>
                <w:sz w:val="32"/>
                <w:szCs w:val="32"/>
                <w:cs/>
                <w:lang w:val="en-AU"/>
              </w:rPr>
              <w:t>การเมืองภายใน</w:t>
            </w:r>
          </w:p>
          <w:p w14:paraId="401E9C07" w14:textId="77777777" w:rsidR="00BF0069" w:rsidRPr="00BF0069" w:rsidRDefault="00BF0069" w:rsidP="00BF0069">
            <w:pPr>
              <w:rPr>
                <w:rFonts w:ascii="TH SarabunIT๙" w:hAnsi="TH SarabunIT๙" w:cs="TH SarabunIT๙"/>
                <w:sz w:val="32"/>
                <w:szCs w:val="32"/>
                <w:lang w:val="en-AU"/>
              </w:rPr>
            </w:pPr>
            <w:r w:rsidRPr="00BF0069">
              <w:rPr>
                <w:rFonts w:ascii="TH SarabunIT๙" w:hAnsi="TH SarabunIT๙" w:cs="TH SarabunIT๙"/>
                <w:sz w:val="32"/>
                <w:szCs w:val="32"/>
                <w:cs/>
                <w:lang w:val="en-AU"/>
              </w:rPr>
              <w:t>2</w:t>
            </w:r>
            <w:r w:rsidRPr="00BF0069">
              <w:rPr>
                <w:rFonts w:ascii="TH SarabunIT๙" w:hAnsi="TH SarabunIT๙" w:cs="TH SarabunIT๙" w:hint="cs"/>
                <w:sz w:val="32"/>
                <w:szCs w:val="32"/>
                <w:cs/>
                <w:lang w:val="en-AU"/>
              </w:rPr>
              <w:t xml:space="preserve">) </w:t>
            </w:r>
            <w:r w:rsidRPr="00BF0069">
              <w:rPr>
                <w:rFonts w:ascii="TH SarabunIT๙" w:hAnsi="TH SarabunIT๙" w:cs="TH SarabunIT๙"/>
                <w:sz w:val="32"/>
                <w:szCs w:val="32"/>
                <w:cs/>
                <w:lang w:val="en-AU"/>
              </w:rPr>
              <w:t>การต่างประเทศ</w:t>
            </w:r>
          </w:p>
          <w:p w14:paraId="2062CB19" w14:textId="71549899" w:rsidR="00BF0069" w:rsidRPr="00BF0069" w:rsidRDefault="00BF0069" w:rsidP="00BF00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0069">
              <w:rPr>
                <w:rFonts w:ascii="TH SarabunIT๙" w:hAnsi="TH SarabunIT๙" w:cs="TH SarabunIT๙" w:hint="cs"/>
                <w:sz w:val="32"/>
                <w:szCs w:val="32"/>
                <w:cs/>
                <w:lang w:val="en-AU"/>
              </w:rPr>
              <w:t xml:space="preserve">3) </w:t>
            </w:r>
            <w:r w:rsidRPr="00BF0069">
              <w:rPr>
                <w:rFonts w:ascii="TH SarabunIT๙" w:hAnsi="TH SarabunIT๙" w:cs="TH SarabunIT๙"/>
                <w:sz w:val="32"/>
                <w:szCs w:val="32"/>
                <w:cs/>
                <w:lang w:val="en-AU"/>
              </w:rPr>
              <w:t>เศรษฐกิจของราชอาณาจักรไทย</w:t>
            </w:r>
          </w:p>
        </w:tc>
        <w:tc>
          <w:tcPr>
            <w:tcW w:w="701" w:type="pct"/>
          </w:tcPr>
          <w:p w14:paraId="091646B1" w14:textId="77777777" w:rsidR="00BF0069" w:rsidRPr="00BF0069" w:rsidRDefault="00BF0069" w:rsidP="00BF0069">
            <w:pPr>
              <w:jc w:val="center"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BF0069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673" w:type="pct"/>
          </w:tcPr>
          <w:p w14:paraId="36A2A827" w14:textId="77777777" w:rsidR="00BF0069" w:rsidRPr="00BF0069" w:rsidRDefault="00BF0069" w:rsidP="00BF00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00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1728" w:type="pct"/>
          </w:tcPr>
          <w:p w14:paraId="1919AE52" w14:textId="77777777" w:rsidR="00BF0069" w:rsidRPr="00BF0069" w:rsidRDefault="00BF0069" w:rsidP="00BF00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00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BF0069" w:rsidRPr="00636A37" w14:paraId="6EE5AD90" w14:textId="77777777" w:rsidTr="00856721">
        <w:tc>
          <w:tcPr>
            <w:tcW w:w="1898" w:type="pct"/>
            <w:shd w:val="clear" w:color="auto" w:fill="auto"/>
          </w:tcPr>
          <w:p w14:paraId="556F208A" w14:textId="77777777" w:rsidR="00BF0069" w:rsidRPr="00BF0069" w:rsidRDefault="00BF0069" w:rsidP="00BF00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AU"/>
              </w:rPr>
            </w:pPr>
            <w:r w:rsidRPr="00BF00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AU"/>
              </w:rPr>
              <w:t>บทที่ 14</w:t>
            </w:r>
            <w:r w:rsidRPr="00BF006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AU"/>
              </w:rPr>
              <w:t xml:space="preserve"> </w:t>
            </w:r>
            <w:r w:rsidRPr="00BF00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AU"/>
              </w:rPr>
              <w:t>สาธารณรัฐสังคมเวียดนาม</w:t>
            </w:r>
          </w:p>
          <w:p w14:paraId="23402AD2" w14:textId="77777777" w:rsidR="00BF0069" w:rsidRPr="00BF0069" w:rsidRDefault="00BF0069" w:rsidP="00BF0069">
            <w:pPr>
              <w:rPr>
                <w:rFonts w:ascii="TH SarabunIT๙" w:hAnsi="TH SarabunIT๙" w:cs="TH SarabunIT๙"/>
                <w:sz w:val="32"/>
                <w:szCs w:val="32"/>
                <w:lang w:val="en-AU"/>
              </w:rPr>
            </w:pPr>
            <w:r w:rsidRPr="00BF0069">
              <w:rPr>
                <w:rFonts w:ascii="TH SarabunIT๙" w:hAnsi="TH SarabunIT๙" w:cs="TH SarabunIT๙" w:hint="cs"/>
                <w:sz w:val="32"/>
                <w:szCs w:val="32"/>
                <w:cs/>
                <w:lang w:val="en-AU"/>
              </w:rPr>
              <w:t xml:space="preserve">1) </w:t>
            </w:r>
            <w:r w:rsidRPr="00BF0069">
              <w:rPr>
                <w:rFonts w:ascii="TH SarabunIT๙" w:hAnsi="TH SarabunIT๙" w:cs="TH SarabunIT๙"/>
                <w:sz w:val="32"/>
                <w:szCs w:val="32"/>
                <w:cs/>
                <w:lang w:val="en-AU"/>
              </w:rPr>
              <w:t>การเมืองภายใน</w:t>
            </w:r>
          </w:p>
          <w:p w14:paraId="6FB78836" w14:textId="77777777" w:rsidR="00BF0069" w:rsidRPr="00BF0069" w:rsidRDefault="00BF0069" w:rsidP="00BF0069">
            <w:pPr>
              <w:rPr>
                <w:rFonts w:ascii="TH SarabunIT๙" w:hAnsi="TH SarabunIT๙" w:cs="TH SarabunIT๙"/>
                <w:sz w:val="32"/>
                <w:szCs w:val="32"/>
                <w:lang w:val="en-AU"/>
              </w:rPr>
            </w:pPr>
            <w:r w:rsidRPr="00BF0069">
              <w:rPr>
                <w:rFonts w:ascii="TH SarabunIT๙" w:hAnsi="TH SarabunIT๙" w:cs="TH SarabunIT๙"/>
                <w:sz w:val="32"/>
                <w:szCs w:val="32"/>
                <w:cs/>
                <w:lang w:val="en-AU"/>
              </w:rPr>
              <w:t>2</w:t>
            </w:r>
            <w:r w:rsidRPr="00BF0069">
              <w:rPr>
                <w:rFonts w:ascii="TH SarabunIT๙" w:hAnsi="TH SarabunIT๙" w:cs="TH SarabunIT๙" w:hint="cs"/>
                <w:sz w:val="32"/>
                <w:szCs w:val="32"/>
                <w:cs/>
                <w:lang w:val="en-AU"/>
              </w:rPr>
              <w:t xml:space="preserve">) </w:t>
            </w:r>
            <w:r w:rsidRPr="00BF0069">
              <w:rPr>
                <w:rFonts w:ascii="TH SarabunIT๙" w:hAnsi="TH SarabunIT๙" w:cs="TH SarabunIT๙"/>
                <w:sz w:val="32"/>
                <w:szCs w:val="32"/>
                <w:cs/>
                <w:lang w:val="en-AU"/>
              </w:rPr>
              <w:t>การต่างประเทศ</w:t>
            </w:r>
          </w:p>
          <w:p w14:paraId="6EF17C38" w14:textId="77777777" w:rsidR="00BF0069" w:rsidRPr="00BF0069" w:rsidRDefault="00BF0069" w:rsidP="00BF0069">
            <w:pPr>
              <w:rPr>
                <w:rFonts w:ascii="TH SarabunIT๙" w:hAnsi="TH SarabunIT๙" w:cs="TH SarabunIT๙"/>
                <w:sz w:val="32"/>
                <w:szCs w:val="32"/>
                <w:lang w:val="en-AU"/>
              </w:rPr>
            </w:pPr>
            <w:r w:rsidRPr="00BF0069">
              <w:rPr>
                <w:rFonts w:ascii="TH SarabunIT๙" w:hAnsi="TH SarabunIT๙" w:cs="TH SarabunIT๙" w:hint="cs"/>
                <w:sz w:val="32"/>
                <w:szCs w:val="32"/>
                <w:cs/>
                <w:lang w:val="en-AU"/>
              </w:rPr>
              <w:t xml:space="preserve">3) </w:t>
            </w:r>
            <w:r w:rsidRPr="00BF0069">
              <w:rPr>
                <w:rFonts w:ascii="TH SarabunIT๙" w:hAnsi="TH SarabunIT๙" w:cs="TH SarabunIT๙"/>
                <w:sz w:val="32"/>
                <w:szCs w:val="32"/>
                <w:cs/>
                <w:lang w:val="en-AU"/>
              </w:rPr>
              <w:t>เศรษฐกิจของสาธารณรัฐสังคมเวียดนาม</w:t>
            </w:r>
          </w:p>
          <w:p w14:paraId="52248E02" w14:textId="4137733E" w:rsidR="00BF0069" w:rsidRPr="00BF0069" w:rsidRDefault="00BF0069" w:rsidP="00BF00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0069">
              <w:rPr>
                <w:rFonts w:ascii="TH SarabunIT๙" w:hAnsi="TH SarabunIT๙" w:cs="TH SarabunIT๙" w:hint="cs"/>
                <w:sz w:val="32"/>
                <w:szCs w:val="32"/>
                <w:cs/>
                <w:lang w:val="en-AU"/>
              </w:rPr>
              <w:t xml:space="preserve">4) </w:t>
            </w:r>
            <w:r w:rsidRPr="00BF0069">
              <w:rPr>
                <w:rFonts w:ascii="TH SarabunIT๙" w:hAnsi="TH SarabunIT๙" w:cs="TH SarabunIT๙"/>
                <w:sz w:val="32"/>
                <w:szCs w:val="32"/>
                <w:cs/>
                <w:lang w:val="en-AU"/>
              </w:rPr>
              <w:t>สงครามเวียดนาม</w:t>
            </w:r>
          </w:p>
        </w:tc>
        <w:tc>
          <w:tcPr>
            <w:tcW w:w="701" w:type="pct"/>
          </w:tcPr>
          <w:p w14:paraId="5F68BAC4" w14:textId="77777777" w:rsidR="00BF0069" w:rsidRPr="00BF0069" w:rsidRDefault="00BF0069" w:rsidP="00BF0069">
            <w:pPr>
              <w:jc w:val="center"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BF0069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673" w:type="pct"/>
          </w:tcPr>
          <w:p w14:paraId="4FD1DB73" w14:textId="77777777" w:rsidR="00BF0069" w:rsidRPr="00BF0069" w:rsidRDefault="00BF0069" w:rsidP="00BF00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00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1728" w:type="pct"/>
          </w:tcPr>
          <w:p w14:paraId="40DCBA59" w14:textId="77777777" w:rsidR="00BF0069" w:rsidRPr="00BF0069" w:rsidRDefault="00BF0069" w:rsidP="00BF00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00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BF0069" w:rsidRPr="00636A37" w14:paraId="28E50770" w14:textId="77777777" w:rsidTr="00856721">
        <w:tc>
          <w:tcPr>
            <w:tcW w:w="1898" w:type="pct"/>
            <w:shd w:val="clear" w:color="auto" w:fill="auto"/>
          </w:tcPr>
          <w:p w14:paraId="074CF7F4" w14:textId="77777777" w:rsidR="00BF0069" w:rsidRPr="00BF0069" w:rsidRDefault="00BF0069" w:rsidP="00BF0069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val="en-AU"/>
              </w:rPr>
            </w:pPr>
            <w:r w:rsidRPr="00BF006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val="en-AU"/>
              </w:rPr>
              <w:lastRenderedPageBreak/>
              <w:t>บทที่ 15</w:t>
            </w:r>
            <w:r w:rsidRPr="00BF0069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  <w:lang w:val="en-AU"/>
              </w:rPr>
              <w:t xml:space="preserve"> </w:t>
            </w:r>
            <w:r w:rsidRPr="00BF006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val="en-AU"/>
              </w:rPr>
              <w:t>สมาคมแห่งประชาชาติเอเชียตะวันออกเฉียงใต้</w:t>
            </w:r>
          </w:p>
          <w:p w14:paraId="2ED10ABB" w14:textId="77777777" w:rsidR="00BF0069" w:rsidRPr="00BF0069" w:rsidRDefault="00BF0069" w:rsidP="00BF0069">
            <w:pPr>
              <w:rPr>
                <w:rFonts w:ascii="TH SarabunIT๙" w:eastAsia="Calibri" w:hAnsi="TH SarabunIT๙" w:cs="TH SarabunIT๙"/>
                <w:sz w:val="32"/>
                <w:szCs w:val="32"/>
                <w:lang w:val="en-AU"/>
              </w:rPr>
            </w:pPr>
            <w:r w:rsidRPr="00BF0069"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val="en-AU"/>
              </w:rPr>
              <w:t xml:space="preserve">1) </w:t>
            </w:r>
            <w:r w:rsidRPr="00BF0069">
              <w:rPr>
                <w:rFonts w:ascii="TH SarabunIT๙" w:eastAsia="Calibri" w:hAnsi="TH SarabunIT๙" w:cs="TH SarabunIT๙"/>
                <w:sz w:val="32"/>
                <w:szCs w:val="32"/>
                <w:cs/>
                <w:lang w:val="en-AU"/>
              </w:rPr>
              <w:t>แนวความคิดและความเป็นมาของอาเซียน</w:t>
            </w:r>
          </w:p>
          <w:p w14:paraId="24957F87" w14:textId="77777777" w:rsidR="00BF0069" w:rsidRPr="00BF0069" w:rsidRDefault="00BF0069" w:rsidP="00BF0069">
            <w:pPr>
              <w:rPr>
                <w:rFonts w:ascii="TH SarabunIT๙" w:eastAsia="Calibri" w:hAnsi="TH SarabunIT๙" w:cs="TH SarabunIT๙"/>
                <w:sz w:val="32"/>
                <w:szCs w:val="32"/>
                <w:lang w:val="en-AU"/>
              </w:rPr>
            </w:pPr>
            <w:r w:rsidRPr="00BF0069"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val="en-AU"/>
              </w:rPr>
              <w:t xml:space="preserve">2) </w:t>
            </w:r>
            <w:r w:rsidRPr="00BF0069">
              <w:rPr>
                <w:rFonts w:ascii="TH SarabunIT๙" w:eastAsia="Calibri" w:hAnsi="TH SarabunIT๙" w:cs="TH SarabunIT๙"/>
                <w:sz w:val="32"/>
                <w:szCs w:val="32"/>
                <w:cs/>
                <w:lang w:val="en-AU"/>
              </w:rPr>
              <w:t>กฎบัตรอาเซียน</w:t>
            </w:r>
          </w:p>
          <w:p w14:paraId="164A1E7C" w14:textId="77777777" w:rsidR="00BF0069" w:rsidRPr="00BF0069" w:rsidRDefault="00BF0069" w:rsidP="00BF0069">
            <w:pPr>
              <w:rPr>
                <w:rFonts w:ascii="TH SarabunIT๙" w:eastAsia="Calibri" w:hAnsi="TH SarabunIT๙" w:cs="TH SarabunIT๙"/>
                <w:sz w:val="32"/>
                <w:szCs w:val="32"/>
                <w:lang w:val="en-AU"/>
              </w:rPr>
            </w:pPr>
            <w:r w:rsidRPr="00BF0069">
              <w:rPr>
                <w:rFonts w:ascii="TH SarabunIT๙" w:eastAsia="Calibri" w:hAnsi="TH SarabunIT๙" w:cs="TH SarabunIT๙"/>
                <w:sz w:val="32"/>
                <w:szCs w:val="32"/>
                <w:cs/>
                <w:lang w:val="en-AU"/>
              </w:rPr>
              <w:t>3</w:t>
            </w:r>
            <w:r w:rsidRPr="00BF0069"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val="en-AU"/>
              </w:rPr>
              <w:t xml:space="preserve">) </w:t>
            </w:r>
            <w:r w:rsidRPr="00BF0069">
              <w:rPr>
                <w:rFonts w:ascii="TH SarabunIT๙" w:eastAsia="Calibri" w:hAnsi="TH SarabunIT๙" w:cs="TH SarabunIT๙"/>
                <w:sz w:val="32"/>
                <w:szCs w:val="32"/>
                <w:cs/>
                <w:lang w:val="en-AU"/>
              </w:rPr>
              <w:t>ประชาคมการเมืองและความมั่นคงอาเซียน</w:t>
            </w:r>
          </w:p>
          <w:p w14:paraId="3480369E" w14:textId="77777777" w:rsidR="00BF0069" w:rsidRPr="00BF0069" w:rsidRDefault="00BF0069" w:rsidP="00BF0069">
            <w:pPr>
              <w:rPr>
                <w:rFonts w:ascii="TH SarabunIT๙" w:eastAsia="Calibri" w:hAnsi="TH SarabunIT๙" w:cs="TH SarabunIT๙"/>
                <w:sz w:val="32"/>
                <w:szCs w:val="32"/>
                <w:lang w:val="en-AU"/>
              </w:rPr>
            </w:pPr>
            <w:r w:rsidRPr="00BF0069">
              <w:rPr>
                <w:rFonts w:ascii="TH SarabunIT๙" w:eastAsia="Calibri" w:hAnsi="TH SarabunIT๙" w:cs="TH SarabunIT๙"/>
                <w:sz w:val="32"/>
                <w:szCs w:val="32"/>
                <w:cs/>
                <w:lang w:val="en-AU"/>
              </w:rPr>
              <w:t>4</w:t>
            </w:r>
            <w:r w:rsidRPr="00BF0069"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val="en-AU"/>
              </w:rPr>
              <w:t xml:space="preserve">) </w:t>
            </w:r>
            <w:r w:rsidRPr="00BF0069">
              <w:rPr>
                <w:rFonts w:ascii="TH SarabunIT๙" w:eastAsia="Calibri" w:hAnsi="TH SarabunIT๙" w:cs="TH SarabunIT๙"/>
                <w:sz w:val="32"/>
                <w:szCs w:val="32"/>
                <w:cs/>
                <w:lang w:val="en-AU"/>
              </w:rPr>
              <w:t>ประชาคมเศรษฐกิจอาเซียน</w:t>
            </w:r>
          </w:p>
          <w:p w14:paraId="35BC0E63" w14:textId="77777777" w:rsidR="00BF0069" w:rsidRPr="00BF0069" w:rsidRDefault="00BF0069" w:rsidP="00BF0069">
            <w:pPr>
              <w:rPr>
                <w:rFonts w:ascii="TH SarabunIT๙" w:eastAsia="Calibri" w:hAnsi="TH SarabunIT๙" w:cs="TH SarabunIT๙"/>
                <w:sz w:val="32"/>
                <w:szCs w:val="32"/>
                <w:lang w:val="en-AU"/>
              </w:rPr>
            </w:pPr>
            <w:r w:rsidRPr="00BF0069">
              <w:rPr>
                <w:rFonts w:ascii="TH SarabunIT๙" w:eastAsia="Calibri" w:hAnsi="TH SarabunIT๙" w:cs="TH SarabunIT๙"/>
                <w:sz w:val="32"/>
                <w:szCs w:val="32"/>
                <w:cs/>
                <w:lang w:val="en-AU"/>
              </w:rPr>
              <w:t>5</w:t>
            </w:r>
            <w:r w:rsidRPr="00BF0069"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val="en-AU"/>
              </w:rPr>
              <w:t xml:space="preserve">) </w:t>
            </w:r>
            <w:r w:rsidRPr="00BF0069">
              <w:rPr>
                <w:rFonts w:ascii="TH SarabunIT๙" w:eastAsia="Calibri" w:hAnsi="TH SarabunIT๙" w:cs="TH SarabunIT๙"/>
                <w:sz w:val="32"/>
                <w:szCs w:val="32"/>
                <w:cs/>
                <w:lang w:val="en-AU"/>
              </w:rPr>
              <w:t>ประชาคมสังคมและวัฒนธรรมอาเซียน</w:t>
            </w:r>
          </w:p>
          <w:p w14:paraId="0A80AE48" w14:textId="77777777" w:rsidR="00BF0069" w:rsidRPr="00BF0069" w:rsidRDefault="00BF0069" w:rsidP="00BF0069">
            <w:pPr>
              <w:rPr>
                <w:rFonts w:ascii="TH SarabunIT๙" w:eastAsia="Calibri" w:hAnsi="TH SarabunIT๙" w:cs="TH SarabunIT๙"/>
                <w:sz w:val="32"/>
                <w:szCs w:val="32"/>
                <w:lang w:val="en-AU"/>
              </w:rPr>
            </w:pPr>
            <w:r w:rsidRPr="00BF0069"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val="en-AU"/>
              </w:rPr>
              <w:t xml:space="preserve">6) </w:t>
            </w:r>
            <w:r w:rsidRPr="00BF0069">
              <w:rPr>
                <w:rFonts w:ascii="TH SarabunIT๙" w:eastAsia="Calibri" w:hAnsi="TH SarabunIT๙" w:cs="TH SarabunIT๙"/>
                <w:sz w:val="32"/>
                <w:szCs w:val="32"/>
                <w:cs/>
                <w:lang w:val="en-AU"/>
              </w:rPr>
              <w:t>ความสัมพันธ์อาเซียนกับประเทศคู่เจรจา</w:t>
            </w:r>
          </w:p>
          <w:p w14:paraId="05AAAA1F" w14:textId="77777777" w:rsidR="00BF0069" w:rsidRPr="00BF0069" w:rsidRDefault="00BF0069" w:rsidP="00BF0069">
            <w:pPr>
              <w:rPr>
                <w:rFonts w:ascii="TH SarabunIT๙" w:eastAsia="Calibri" w:hAnsi="TH SarabunIT๙" w:cs="TH SarabunIT๙"/>
                <w:sz w:val="32"/>
                <w:szCs w:val="32"/>
                <w:lang w:val="en-AU"/>
              </w:rPr>
            </w:pPr>
            <w:r w:rsidRPr="00BF0069"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val="en-AU"/>
              </w:rPr>
              <w:t xml:space="preserve">7) </w:t>
            </w:r>
            <w:r w:rsidRPr="00BF0069">
              <w:rPr>
                <w:rFonts w:ascii="TH SarabunIT๙" w:eastAsia="Calibri" w:hAnsi="TH SarabunIT๙" w:cs="TH SarabunIT๙"/>
                <w:sz w:val="32"/>
                <w:szCs w:val="32"/>
                <w:cs/>
                <w:lang w:val="en-AU"/>
              </w:rPr>
              <w:t>ความร่วมมือในกรอบอาเซียน+3</w:t>
            </w:r>
          </w:p>
          <w:p w14:paraId="7F4D0FF2" w14:textId="77777777" w:rsidR="00BF0069" w:rsidRPr="00BF0069" w:rsidRDefault="00BF0069" w:rsidP="00BF0069">
            <w:pPr>
              <w:rPr>
                <w:rFonts w:ascii="TH SarabunIT๙" w:eastAsia="Calibri" w:hAnsi="TH SarabunIT๙" w:cs="TH SarabunIT๙"/>
                <w:sz w:val="32"/>
                <w:szCs w:val="32"/>
                <w:lang w:val="en-AU"/>
              </w:rPr>
            </w:pPr>
            <w:r w:rsidRPr="00BF0069"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val="en-AU"/>
              </w:rPr>
              <w:t xml:space="preserve">8) </w:t>
            </w:r>
            <w:r w:rsidRPr="00BF0069">
              <w:rPr>
                <w:rFonts w:ascii="TH SarabunIT๙" w:eastAsia="Calibri" w:hAnsi="TH SarabunIT๙" w:cs="TH SarabunIT๙"/>
                <w:sz w:val="32"/>
                <w:szCs w:val="32"/>
                <w:cs/>
                <w:lang w:val="en-AU"/>
              </w:rPr>
              <w:t>ความร่วมมือในกรอบการประชุมสุดยอดเอเชียตะวันออก</w:t>
            </w:r>
          </w:p>
          <w:p w14:paraId="0FA91EA6" w14:textId="4A69A8F4" w:rsidR="00BF0069" w:rsidRPr="00BF0069" w:rsidRDefault="00BF0069" w:rsidP="00BF006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0069"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val="en-AU"/>
              </w:rPr>
              <w:t xml:space="preserve">9) </w:t>
            </w:r>
            <w:r w:rsidRPr="00BF0069">
              <w:rPr>
                <w:rFonts w:ascii="TH SarabunIT๙" w:eastAsia="Calibri" w:hAnsi="TH SarabunIT๙" w:cs="TH SarabunIT๙"/>
                <w:sz w:val="32"/>
                <w:szCs w:val="32"/>
                <w:cs/>
                <w:lang w:val="en-AU"/>
              </w:rPr>
              <w:t>ความสัมพันธ์อาเซียน - สหประชาชาติ</w:t>
            </w:r>
          </w:p>
        </w:tc>
        <w:tc>
          <w:tcPr>
            <w:tcW w:w="701" w:type="pct"/>
          </w:tcPr>
          <w:p w14:paraId="660977E8" w14:textId="77777777" w:rsidR="00BF0069" w:rsidRPr="00BF0069" w:rsidRDefault="00BF0069" w:rsidP="00BF0069">
            <w:pPr>
              <w:jc w:val="center"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BF0069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673" w:type="pct"/>
          </w:tcPr>
          <w:p w14:paraId="1449E290" w14:textId="77777777" w:rsidR="00BF0069" w:rsidRPr="00BF0069" w:rsidRDefault="00BF0069" w:rsidP="00BF00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00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1728" w:type="pct"/>
          </w:tcPr>
          <w:p w14:paraId="71857BA3" w14:textId="77777777" w:rsidR="00BF0069" w:rsidRPr="00BF0069" w:rsidRDefault="00BF0069" w:rsidP="00BF00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00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BF0069" w:rsidRPr="00636A37" w14:paraId="52EF5054" w14:textId="77777777" w:rsidTr="00A72879">
        <w:tc>
          <w:tcPr>
            <w:tcW w:w="1898" w:type="pct"/>
          </w:tcPr>
          <w:p w14:paraId="092D76C3" w14:textId="14B510BC" w:rsidR="00BF0069" w:rsidRPr="00BF0069" w:rsidRDefault="00BF0069" w:rsidP="00BF00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00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701" w:type="pct"/>
          </w:tcPr>
          <w:p w14:paraId="3031D39C" w14:textId="77777777" w:rsidR="00BF0069" w:rsidRPr="00BF0069" w:rsidRDefault="00BF0069" w:rsidP="00BF0069">
            <w:pPr>
              <w:jc w:val="center"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</w:p>
        </w:tc>
        <w:tc>
          <w:tcPr>
            <w:tcW w:w="673" w:type="pct"/>
          </w:tcPr>
          <w:p w14:paraId="028FC711" w14:textId="77777777" w:rsidR="00BF0069" w:rsidRPr="00BF0069" w:rsidRDefault="00BF0069" w:rsidP="00BF00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28" w:type="pct"/>
          </w:tcPr>
          <w:p w14:paraId="60D47DE9" w14:textId="77777777" w:rsidR="00BF0069" w:rsidRPr="00BF0069" w:rsidRDefault="00BF0069" w:rsidP="00BF00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00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</w:tr>
    </w:tbl>
    <w:p w14:paraId="41E97A96" w14:textId="77777777" w:rsidR="00E31BBC" w:rsidRPr="00636A37" w:rsidRDefault="00E31BBC" w:rsidP="00E31BBC">
      <w:pPr>
        <w:autoSpaceDE w:val="0"/>
        <w:autoSpaceDN w:val="0"/>
        <w:adjustRightInd w:val="0"/>
        <w:spacing w:line="340" w:lineRule="exact"/>
        <w:jc w:val="thaiDistribute"/>
        <w:rPr>
          <w:rFonts w:ascii="TH SarabunIT๙" w:eastAsia="BrowalliaNew-Bold" w:hAnsi="TH SarabunIT๙" w:cs="TH SarabunIT๙"/>
          <w:b/>
          <w:bCs/>
          <w:sz w:val="30"/>
          <w:szCs w:val="30"/>
        </w:rPr>
      </w:pPr>
    </w:p>
    <w:p w14:paraId="35109EB1" w14:textId="77777777" w:rsidR="004D3F72" w:rsidRPr="00BF0069" w:rsidRDefault="004D3F72" w:rsidP="00E31BBC">
      <w:pPr>
        <w:autoSpaceDE w:val="0"/>
        <w:autoSpaceDN w:val="0"/>
        <w:adjustRightInd w:val="0"/>
        <w:spacing w:line="340" w:lineRule="exact"/>
        <w:jc w:val="thaiDistribute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 w:rsidRPr="00BF0069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๒.  หัวข้อที่สอนไม่ครอบคลุมตามแผน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5"/>
        <w:gridCol w:w="3314"/>
        <w:gridCol w:w="3480"/>
      </w:tblGrid>
      <w:tr w:rsidR="004D3F72" w:rsidRPr="00636A37" w14:paraId="6EE27D74" w14:textId="77777777" w:rsidTr="004D3F72">
        <w:trPr>
          <w:trHeight w:val="276"/>
          <w:tblHeader/>
        </w:trPr>
        <w:tc>
          <w:tcPr>
            <w:tcW w:w="1679" w:type="pct"/>
            <w:vAlign w:val="center"/>
          </w:tcPr>
          <w:p w14:paraId="6FE548F6" w14:textId="77777777" w:rsidR="00BF0069" w:rsidRPr="00BF0069" w:rsidRDefault="004D3F72" w:rsidP="004D3F7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00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หัวข้อที่สอนไม่ครอบคลุมตามแผน  </w:t>
            </w:r>
          </w:p>
          <w:p w14:paraId="59A4A9BE" w14:textId="698A0B6D" w:rsidR="004D3F72" w:rsidRPr="00BF0069" w:rsidRDefault="004D3F72" w:rsidP="004D3F7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F00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(ถ้ามี)</w:t>
            </w:r>
          </w:p>
        </w:tc>
        <w:tc>
          <w:tcPr>
            <w:tcW w:w="1620" w:type="pct"/>
            <w:vAlign w:val="center"/>
          </w:tcPr>
          <w:p w14:paraId="1D10B5C4" w14:textId="77777777" w:rsidR="004D3F72" w:rsidRPr="00BF0069" w:rsidRDefault="004D3F72" w:rsidP="004D3F7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F00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นัยสำคัญของหัวข้อที่สอนไม่ครอบคลุมตามแผน</w:t>
            </w:r>
          </w:p>
        </w:tc>
        <w:tc>
          <w:tcPr>
            <w:tcW w:w="1701" w:type="pct"/>
            <w:vAlign w:val="center"/>
          </w:tcPr>
          <w:p w14:paraId="2519EE95" w14:textId="77777777" w:rsidR="004D3F72" w:rsidRPr="00BF0069" w:rsidRDefault="004D3F72" w:rsidP="004D3F7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ar-EG"/>
              </w:rPr>
            </w:pPr>
            <w:r w:rsidRPr="00BF00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แนวทางชดเชย</w:t>
            </w:r>
          </w:p>
        </w:tc>
      </w:tr>
      <w:tr w:rsidR="004D3F72" w:rsidRPr="00636A37" w14:paraId="43649F95" w14:textId="77777777" w:rsidTr="004D3F72">
        <w:trPr>
          <w:trHeight w:val="276"/>
        </w:trPr>
        <w:tc>
          <w:tcPr>
            <w:tcW w:w="1679" w:type="pct"/>
          </w:tcPr>
          <w:p w14:paraId="01F3B53E" w14:textId="77777777" w:rsidR="004D3F72" w:rsidRPr="00BF0069" w:rsidRDefault="00A72879" w:rsidP="00BF00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0069">
              <w:rPr>
                <w:rFonts w:ascii="TH SarabunIT๙" w:hAnsi="TH SarabunIT๙" w:cs="TH SarabunIT๙"/>
                <w:sz w:val="32"/>
                <w:szCs w:val="32"/>
                <w:cs/>
              </w:rPr>
              <w:t>-ไม่มี-</w:t>
            </w:r>
          </w:p>
        </w:tc>
        <w:tc>
          <w:tcPr>
            <w:tcW w:w="1620" w:type="pct"/>
          </w:tcPr>
          <w:p w14:paraId="7D7CC6CA" w14:textId="77777777" w:rsidR="004D3F72" w:rsidRPr="00BF0069" w:rsidRDefault="004D3F72" w:rsidP="00D17672">
            <w:pPr>
              <w:rPr>
                <w:rFonts w:ascii="TH SarabunIT๙" w:hAnsi="TH SarabunIT๙" w:cs="TH SarabunIT๙"/>
                <w:sz w:val="32"/>
                <w:szCs w:val="32"/>
                <w:lang w:bidi="ar-EG"/>
              </w:rPr>
            </w:pPr>
          </w:p>
        </w:tc>
        <w:tc>
          <w:tcPr>
            <w:tcW w:w="1701" w:type="pct"/>
          </w:tcPr>
          <w:p w14:paraId="36E3273A" w14:textId="77777777" w:rsidR="004D3F72" w:rsidRPr="00BF0069" w:rsidRDefault="004D3F72" w:rsidP="00D1767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064AE3DC" w14:textId="77777777" w:rsidR="005F17A6" w:rsidRPr="00636A37" w:rsidRDefault="005F17A6" w:rsidP="004D3F72">
      <w:pPr>
        <w:autoSpaceDE w:val="0"/>
        <w:autoSpaceDN w:val="0"/>
        <w:adjustRightInd w:val="0"/>
        <w:spacing w:line="340" w:lineRule="exact"/>
        <w:rPr>
          <w:rFonts w:ascii="TH SarabunIT๙" w:eastAsia="BrowalliaNew-Bold" w:hAnsi="TH SarabunIT๙" w:cs="TH SarabunIT๙"/>
          <w:b/>
          <w:bCs/>
          <w:sz w:val="30"/>
          <w:szCs w:val="30"/>
        </w:rPr>
      </w:pPr>
    </w:p>
    <w:p w14:paraId="02142267" w14:textId="77777777" w:rsidR="004D3F72" w:rsidRPr="00BF0069" w:rsidRDefault="004D3F72" w:rsidP="004D3F72">
      <w:pPr>
        <w:autoSpaceDE w:val="0"/>
        <w:autoSpaceDN w:val="0"/>
        <w:adjustRightInd w:val="0"/>
        <w:spacing w:line="340" w:lineRule="exact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 w:rsidRPr="00BF0069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๓. ประสิทธิผลของวิธีสอนที่ทำให้เกิดผลการเรียนรู้ตามที่ระบุในรายละเอียดของรายวิชา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1"/>
        <w:gridCol w:w="2662"/>
        <w:gridCol w:w="818"/>
        <w:gridCol w:w="820"/>
        <w:gridCol w:w="3478"/>
      </w:tblGrid>
      <w:tr w:rsidR="004D3F72" w:rsidRPr="00BF0069" w14:paraId="190A91BE" w14:textId="77777777" w:rsidTr="00A72879">
        <w:trPr>
          <w:cantSplit/>
          <w:trHeight w:val="575"/>
          <w:tblHeader/>
        </w:trPr>
        <w:tc>
          <w:tcPr>
            <w:tcW w:w="1198" w:type="pct"/>
            <w:vMerge w:val="restart"/>
          </w:tcPr>
          <w:p w14:paraId="597874BA" w14:textId="77777777" w:rsidR="004D3F72" w:rsidRPr="00BF0069" w:rsidRDefault="004D3F72" w:rsidP="00D1767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00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1301" w:type="pct"/>
            <w:vMerge w:val="restart"/>
            <w:shd w:val="clear" w:color="auto" w:fill="auto"/>
          </w:tcPr>
          <w:p w14:paraId="7D22DCF5" w14:textId="77777777" w:rsidR="004D3F72" w:rsidRPr="00BF0069" w:rsidRDefault="004D3F72" w:rsidP="00D1767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00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วิธีสอนที่ระบุในรายละเอียดรายวิชา</w:t>
            </w:r>
          </w:p>
        </w:tc>
        <w:tc>
          <w:tcPr>
            <w:tcW w:w="801" w:type="pct"/>
            <w:gridSpan w:val="2"/>
            <w:shd w:val="clear" w:color="auto" w:fill="auto"/>
          </w:tcPr>
          <w:p w14:paraId="3D83AE99" w14:textId="77777777" w:rsidR="004D3F72" w:rsidRPr="00BF0069" w:rsidRDefault="004D3F72" w:rsidP="00D1767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00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ประสิทธิผล</w:t>
            </w:r>
          </w:p>
        </w:tc>
        <w:tc>
          <w:tcPr>
            <w:tcW w:w="1700" w:type="pct"/>
            <w:vMerge w:val="restart"/>
          </w:tcPr>
          <w:p w14:paraId="7FCDE657" w14:textId="77777777" w:rsidR="004D3F72" w:rsidRPr="00BF0069" w:rsidRDefault="004D3F72" w:rsidP="00D1767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00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ปัญหาของการใช้วิธีสอน  (ถ้ามี)  พร้อมข้อเสนอแนะในการแก้ไข</w:t>
            </w:r>
          </w:p>
        </w:tc>
      </w:tr>
      <w:tr w:rsidR="004D3F72" w:rsidRPr="00BF0069" w14:paraId="2AFAC4C4" w14:textId="77777777" w:rsidTr="00A72879">
        <w:trPr>
          <w:cantSplit/>
          <w:trHeight w:val="465"/>
          <w:tblHeader/>
        </w:trPr>
        <w:tc>
          <w:tcPr>
            <w:tcW w:w="1198" w:type="pct"/>
            <w:vMerge/>
          </w:tcPr>
          <w:p w14:paraId="4585DC7F" w14:textId="77777777" w:rsidR="004D3F72" w:rsidRPr="00BF0069" w:rsidRDefault="004D3F72" w:rsidP="00D176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1" w:type="pct"/>
            <w:vMerge/>
            <w:shd w:val="clear" w:color="auto" w:fill="auto"/>
          </w:tcPr>
          <w:p w14:paraId="3B68D000" w14:textId="77777777" w:rsidR="004D3F72" w:rsidRPr="00BF0069" w:rsidRDefault="004D3F72" w:rsidP="00D17672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400" w:type="pct"/>
            <w:shd w:val="clear" w:color="auto" w:fill="auto"/>
          </w:tcPr>
          <w:p w14:paraId="3F005E00" w14:textId="77777777" w:rsidR="004D3F72" w:rsidRPr="00BF0069" w:rsidRDefault="004D3F72" w:rsidP="00D17672">
            <w:pPr>
              <w:jc w:val="center"/>
              <w:rPr>
                <w:rFonts w:ascii="TH SarabunIT๙" w:hAnsi="TH SarabunIT๙" w:cs="TH SarabunIT๙"/>
                <w:bCs/>
                <w:sz w:val="32"/>
                <w:szCs w:val="32"/>
              </w:rPr>
            </w:pPr>
            <w:r w:rsidRPr="00BF0069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401" w:type="pct"/>
            <w:shd w:val="clear" w:color="auto" w:fill="auto"/>
          </w:tcPr>
          <w:p w14:paraId="0C230337" w14:textId="77777777" w:rsidR="004D3F72" w:rsidRPr="00BF0069" w:rsidRDefault="004D3F72" w:rsidP="00D17672">
            <w:pPr>
              <w:jc w:val="center"/>
              <w:rPr>
                <w:rFonts w:ascii="TH SarabunIT๙" w:hAnsi="TH SarabunIT๙" w:cs="TH SarabunIT๙"/>
                <w:bCs/>
                <w:sz w:val="32"/>
                <w:szCs w:val="32"/>
              </w:rPr>
            </w:pPr>
            <w:r w:rsidRPr="00BF0069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1700" w:type="pct"/>
            <w:vMerge/>
          </w:tcPr>
          <w:p w14:paraId="363F06F5" w14:textId="77777777" w:rsidR="004D3F72" w:rsidRPr="00BF0069" w:rsidRDefault="004D3F72" w:rsidP="00D17672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</w:tr>
      <w:tr w:rsidR="001A19A2" w:rsidRPr="00BF0069" w14:paraId="72AF5258" w14:textId="77777777" w:rsidTr="00E31BBC">
        <w:trPr>
          <w:cantSplit/>
          <w:trHeight w:val="61"/>
        </w:trPr>
        <w:tc>
          <w:tcPr>
            <w:tcW w:w="1198" w:type="pct"/>
          </w:tcPr>
          <w:p w14:paraId="715B4BEC" w14:textId="77777777" w:rsidR="001A19A2" w:rsidRPr="00BF0069" w:rsidRDefault="001A19A2" w:rsidP="00DD26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0069">
              <w:rPr>
                <w:rFonts w:ascii="TH SarabunIT๙" w:hAnsi="TH SarabunIT๙" w:cs="TH SarabunIT๙"/>
                <w:sz w:val="32"/>
                <w:szCs w:val="32"/>
                <w:cs/>
              </w:rPr>
              <w:t>คุณธรรม จริยธรรม</w:t>
            </w:r>
          </w:p>
        </w:tc>
        <w:tc>
          <w:tcPr>
            <w:tcW w:w="1301" w:type="pct"/>
            <w:shd w:val="clear" w:color="auto" w:fill="auto"/>
          </w:tcPr>
          <w:p w14:paraId="567C89D4" w14:textId="77777777" w:rsidR="0029171A" w:rsidRPr="00BF0069" w:rsidRDefault="0029171A" w:rsidP="0029171A">
            <w:pPr>
              <w:tabs>
                <w:tab w:val="right" w:pos="1428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F0069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-</w:t>
            </w:r>
            <w:r w:rsidR="001A19A2" w:rsidRPr="00BF0069">
              <w:rPr>
                <w:rFonts w:ascii="TH SarabunIT๙" w:hAnsi="TH SarabunIT๙" w:cs="TH SarabunIT๙"/>
                <w:sz w:val="32"/>
                <w:szCs w:val="32"/>
                <w:cs/>
              </w:rPr>
              <w:t>พฤติกรรมการเข้าเรียน และ</w:t>
            </w:r>
          </w:p>
          <w:p w14:paraId="02C075D7" w14:textId="77777777" w:rsidR="001A19A2" w:rsidRPr="00BF0069" w:rsidRDefault="001A19A2" w:rsidP="0029171A">
            <w:pPr>
              <w:tabs>
                <w:tab w:val="right" w:pos="14286"/>
              </w:tabs>
              <w:jc w:val="thaiDistribute"/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</w:pPr>
            <w:r w:rsidRPr="00BF0069">
              <w:rPr>
                <w:rFonts w:ascii="TH SarabunIT๙" w:hAnsi="TH SarabunIT๙" w:cs="TH SarabunIT๙"/>
                <w:sz w:val="32"/>
                <w:szCs w:val="32"/>
                <w:cs/>
              </w:rPr>
              <w:t>ส่งงานที่ได้รับมอบหมายตามขอบเขตที่ให้และตรงเวลา</w:t>
            </w:r>
          </w:p>
        </w:tc>
        <w:tc>
          <w:tcPr>
            <w:tcW w:w="400" w:type="pct"/>
            <w:shd w:val="clear" w:color="auto" w:fill="auto"/>
          </w:tcPr>
          <w:p w14:paraId="2C757B32" w14:textId="77777777" w:rsidR="001A19A2" w:rsidRPr="00BF0069" w:rsidRDefault="001A19A2" w:rsidP="00560DF6">
            <w:pPr>
              <w:tabs>
                <w:tab w:val="center" w:pos="4153"/>
                <w:tab w:val="right" w:pos="8306"/>
              </w:tabs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0069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401" w:type="pct"/>
            <w:shd w:val="clear" w:color="auto" w:fill="auto"/>
          </w:tcPr>
          <w:p w14:paraId="3203E896" w14:textId="77777777" w:rsidR="001A19A2" w:rsidRPr="00BF0069" w:rsidRDefault="001A19A2" w:rsidP="00560DF6">
            <w:pPr>
              <w:tabs>
                <w:tab w:val="center" w:pos="4153"/>
                <w:tab w:val="right" w:pos="8306"/>
              </w:tabs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0" w:type="pct"/>
          </w:tcPr>
          <w:p w14:paraId="5AFE8E8B" w14:textId="77777777" w:rsidR="001A19A2" w:rsidRPr="00BF0069" w:rsidRDefault="001A19A2" w:rsidP="00560DF6">
            <w:pPr>
              <w:tabs>
                <w:tab w:val="center" w:pos="4153"/>
                <w:tab w:val="right" w:pos="8306"/>
              </w:tabs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0069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1A19A2" w:rsidRPr="00BF0069" w14:paraId="3DEDC8E6" w14:textId="77777777" w:rsidTr="00A72879">
        <w:trPr>
          <w:cantSplit/>
          <w:trHeight w:val="1070"/>
        </w:trPr>
        <w:tc>
          <w:tcPr>
            <w:tcW w:w="1198" w:type="pct"/>
          </w:tcPr>
          <w:p w14:paraId="4AF6F0BB" w14:textId="77777777" w:rsidR="001A19A2" w:rsidRPr="00BF0069" w:rsidRDefault="001A19A2" w:rsidP="00DD26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0069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ความรู้</w:t>
            </w:r>
          </w:p>
        </w:tc>
        <w:tc>
          <w:tcPr>
            <w:tcW w:w="1301" w:type="pct"/>
            <w:shd w:val="clear" w:color="auto" w:fill="auto"/>
          </w:tcPr>
          <w:p w14:paraId="7E7E0C06" w14:textId="77777777" w:rsidR="001A19A2" w:rsidRPr="00BF0069" w:rsidRDefault="0029171A" w:rsidP="00E31BBC">
            <w:pPr>
              <w:pStyle w:val="ListParagraph"/>
              <w:autoSpaceDE w:val="0"/>
              <w:autoSpaceDN w:val="0"/>
              <w:adjustRightInd w:val="0"/>
              <w:spacing w:line="340" w:lineRule="exact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F006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-</w:t>
            </w:r>
            <w:r w:rsidR="001A19A2" w:rsidRPr="00BF006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การจัดการเรียนรู้หลากหลายวิธีที่เน้นผู้เรียนเป็นศูนย์กลาง เช่น มีการสอดแทรกหรือยกตัวอย่างประกอบในขณะที่สอนเนื้อหา การฝึกปฏิบัติการคิดและวิเคราะห์ การค้นคว้าด้วยตนเอง การสืบค้นออนไลน์</w:t>
            </w:r>
          </w:p>
        </w:tc>
        <w:tc>
          <w:tcPr>
            <w:tcW w:w="400" w:type="pct"/>
            <w:shd w:val="clear" w:color="auto" w:fill="auto"/>
          </w:tcPr>
          <w:p w14:paraId="44A03711" w14:textId="77777777" w:rsidR="001A19A2" w:rsidRPr="00BF0069" w:rsidRDefault="001A19A2" w:rsidP="00560DF6">
            <w:pPr>
              <w:tabs>
                <w:tab w:val="center" w:pos="4153"/>
                <w:tab w:val="right" w:pos="8306"/>
              </w:tabs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0069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401" w:type="pct"/>
            <w:shd w:val="clear" w:color="auto" w:fill="auto"/>
          </w:tcPr>
          <w:p w14:paraId="516D6ECD" w14:textId="77777777" w:rsidR="001A19A2" w:rsidRPr="00BF0069" w:rsidRDefault="001A19A2" w:rsidP="00560DF6">
            <w:pPr>
              <w:tabs>
                <w:tab w:val="center" w:pos="4153"/>
                <w:tab w:val="right" w:pos="8306"/>
              </w:tabs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0" w:type="pct"/>
          </w:tcPr>
          <w:p w14:paraId="6E409054" w14:textId="77777777" w:rsidR="001A19A2" w:rsidRPr="00BF0069" w:rsidRDefault="001A19A2" w:rsidP="00560DF6">
            <w:pPr>
              <w:tabs>
                <w:tab w:val="center" w:pos="4153"/>
                <w:tab w:val="right" w:pos="8306"/>
              </w:tabs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0069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1A19A2" w:rsidRPr="00BF0069" w14:paraId="51E99F0A" w14:textId="77777777" w:rsidTr="00A72879">
        <w:trPr>
          <w:cantSplit/>
          <w:trHeight w:val="1250"/>
        </w:trPr>
        <w:tc>
          <w:tcPr>
            <w:tcW w:w="1198" w:type="pct"/>
          </w:tcPr>
          <w:p w14:paraId="6640E60F" w14:textId="77777777" w:rsidR="001A19A2" w:rsidRPr="00BF0069" w:rsidRDefault="001A19A2" w:rsidP="00DD26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0069">
              <w:rPr>
                <w:rFonts w:ascii="TH SarabunIT๙" w:hAnsi="TH SarabunIT๙" w:cs="TH SarabunIT๙"/>
                <w:sz w:val="32"/>
                <w:szCs w:val="32"/>
                <w:cs/>
              </w:rPr>
              <w:t>ทักษะทางปัญญา</w:t>
            </w:r>
          </w:p>
        </w:tc>
        <w:tc>
          <w:tcPr>
            <w:tcW w:w="1301" w:type="pct"/>
            <w:shd w:val="clear" w:color="auto" w:fill="auto"/>
          </w:tcPr>
          <w:p w14:paraId="62C6CABA" w14:textId="77777777" w:rsidR="0029171A" w:rsidRPr="00BF0069" w:rsidRDefault="0029171A" w:rsidP="0029171A">
            <w:pPr>
              <w:autoSpaceDE w:val="0"/>
              <w:autoSpaceDN w:val="0"/>
              <w:adjustRightInd w:val="0"/>
              <w:spacing w:line="34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F0069">
              <w:rPr>
                <w:rFonts w:ascii="TH SarabunIT๙" w:eastAsia="BrowalliaNew" w:hAnsi="TH SarabunIT๙" w:cs="TH SarabunIT๙"/>
                <w:sz w:val="32"/>
                <w:szCs w:val="32"/>
                <w:cs/>
              </w:rPr>
              <w:t>-</w:t>
            </w:r>
            <w:r w:rsidR="001A19A2" w:rsidRPr="00BF0069">
              <w:rPr>
                <w:rFonts w:ascii="TH SarabunIT๙" w:eastAsia="BrowalliaNew" w:hAnsi="TH SarabunIT๙" w:cs="TH SarabunIT๙"/>
                <w:sz w:val="32"/>
                <w:szCs w:val="32"/>
                <w:rtl/>
                <w:cs/>
              </w:rPr>
              <w:t xml:space="preserve"> </w:t>
            </w:r>
            <w:r w:rsidR="001A19A2" w:rsidRPr="00BF0069">
              <w:rPr>
                <w:rFonts w:ascii="TH SarabunIT๙" w:hAnsi="TH SarabunIT๙" w:cs="TH SarabunIT๙"/>
                <w:sz w:val="32"/>
                <w:szCs w:val="32"/>
                <w:cs/>
              </w:rPr>
              <w:t>การมอบหมายให้นักศึกษาทำแบบฝึกหัด ใบงานหรือรายงาน ระหว่างเรียน</w:t>
            </w:r>
          </w:p>
          <w:p w14:paraId="7F5C3661" w14:textId="77777777" w:rsidR="001A19A2" w:rsidRPr="00BF0069" w:rsidRDefault="0029171A" w:rsidP="00E31BBC">
            <w:pPr>
              <w:autoSpaceDE w:val="0"/>
              <w:autoSpaceDN w:val="0"/>
              <w:adjustRightInd w:val="0"/>
              <w:spacing w:line="340" w:lineRule="exact"/>
              <w:ind w:left="-9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F0069">
              <w:rPr>
                <w:rFonts w:ascii="TH SarabunIT๙" w:eastAsia="BrowalliaNew" w:hAnsi="TH SarabunIT๙" w:cs="TH SarabunIT๙"/>
                <w:sz w:val="32"/>
                <w:szCs w:val="32"/>
                <w:rtl/>
                <w:cs/>
              </w:rPr>
              <w:t>-</w:t>
            </w:r>
            <w:r w:rsidR="001A19A2" w:rsidRPr="00BF0069">
              <w:rPr>
                <w:rFonts w:ascii="TH SarabunIT๙" w:eastAsia="BrowalliaNew" w:hAnsi="TH SarabunIT๙" w:cs="TH SarabunIT๙"/>
                <w:sz w:val="32"/>
                <w:szCs w:val="32"/>
                <w:rtl/>
                <w:cs/>
              </w:rPr>
              <w:t xml:space="preserve">  </w:t>
            </w:r>
            <w:r w:rsidR="001A19A2" w:rsidRPr="00BF0069">
              <w:rPr>
                <w:rFonts w:ascii="TH SarabunIT๙" w:eastAsia="BrowalliaNew" w:hAnsi="TH SarabunIT๙" w:cs="TH SarabunIT๙"/>
                <w:sz w:val="32"/>
                <w:szCs w:val="32"/>
                <w:cs/>
              </w:rPr>
              <w:t>มีการ</w:t>
            </w:r>
            <w:r w:rsidR="001A19A2" w:rsidRPr="00BF0069">
              <w:rPr>
                <w:rFonts w:ascii="TH SarabunIT๙" w:hAnsi="TH SarabunIT๙" w:cs="TH SarabunIT๙"/>
                <w:sz w:val="32"/>
                <w:szCs w:val="32"/>
                <w:cs/>
              </w:rPr>
              <w:t>ฝึกให้วิเคราะห์ สังเคราะห์ปัญหาจากกรณีศึกษา</w:t>
            </w:r>
          </w:p>
        </w:tc>
        <w:tc>
          <w:tcPr>
            <w:tcW w:w="400" w:type="pct"/>
            <w:shd w:val="clear" w:color="auto" w:fill="auto"/>
          </w:tcPr>
          <w:p w14:paraId="0F9F2E43" w14:textId="77777777" w:rsidR="001A19A2" w:rsidRPr="00BF0069" w:rsidRDefault="001A19A2" w:rsidP="00560DF6">
            <w:pPr>
              <w:tabs>
                <w:tab w:val="center" w:pos="4153"/>
                <w:tab w:val="right" w:pos="8306"/>
              </w:tabs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0069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401" w:type="pct"/>
            <w:shd w:val="clear" w:color="auto" w:fill="auto"/>
          </w:tcPr>
          <w:p w14:paraId="68BE801A" w14:textId="77777777" w:rsidR="001A19A2" w:rsidRPr="00BF0069" w:rsidRDefault="001A19A2" w:rsidP="00560DF6">
            <w:pPr>
              <w:tabs>
                <w:tab w:val="center" w:pos="4153"/>
                <w:tab w:val="right" w:pos="8306"/>
              </w:tabs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0" w:type="pct"/>
          </w:tcPr>
          <w:p w14:paraId="6F455563" w14:textId="77777777" w:rsidR="001A19A2" w:rsidRPr="00BF0069" w:rsidRDefault="001A19A2" w:rsidP="00560DF6">
            <w:pPr>
              <w:tabs>
                <w:tab w:val="center" w:pos="4153"/>
                <w:tab w:val="right" w:pos="8306"/>
              </w:tabs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0069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1A19A2" w:rsidRPr="00BF0069" w14:paraId="345DB7DC" w14:textId="77777777" w:rsidTr="00A72879">
        <w:trPr>
          <w:cantSplit/>
          <w:trHeight w:val="1322"/>
        </w:trPr>
        <w:tc>
          <w:tcPr>
            <w:tcW w:w="1198" w:type="pct"/>
          </w:tcPr>
          <w:p w14:paraId="0A872804" w14:textId="77777777" w:rsidR="001A19A2" w:rsidRPr="00BF0069" w:rsidRDefault="001A19A2" w:rsidP="00DD26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0069">
              <w:rPr>
                <w:rFonts w:ascii="TH SarabunIT๙" w:hAnsi="TH SarabunIT๙" w:cs="TH SarabunIT๙"/>
                <w:sz w:val="32"/>
                <w:szCs w:val="32"/>
                <w:cs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1301" w:type="pct"/>
            <w:shd w:val="clear" w:color="auto" w:fill="auto"/>
          </w:tcPr>
          <w:p w14:paraId="7E16CBB6" w14:textId="77777777" w:rsidR="001A19A2" w:rsidRPr="00BF0069" w:rsidRDefault="0029171A" w:rsidP="0029171A">
            <w:pPr>
              <w:autoSpaceDE w:val="0"/>
              <w:autoSpaceDN w:val="0"/>
              <w:adjustRightInd w:val="0"/>
              <w:spacing w:line="340" w:lineRule="exact"/>
              <w:jc w:val="thaiDistribute"/>
              <w:rPr>
                <w:rFonts w:ascii="TH SarabunIT๙" w:eastAsia="BrowalliaNew" w:hAnsi="TH SarabunIT๙" w:cs="TH SarabunIT๙"/>
                <w:sz w:val="32"/>
                <w:szCs w:val="32"/>
              </w:rPr>
            </w:pPr>
            <w:r w:rsidRPr="00BF00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-</w:t>
            </w:r>
            <w:r w:rsidR="001A19A2" w:rsidRPr="00BF0069">
              <w:rPr>
                <w:rFonts w:ascii="TH SarabunIT๙" w:hAnsi="TH SarabunIT๙" w:cs="TH SarabunIT๙"/>
                <w:sz w:val="32"/>
                <w:szCs w:val="32"/>
                <w:cs/>
              </w:rPr>
              <w:t>จัดอภิปรายและวิพากษ์ประเด็นปัญหาที่กำหนดขึ้น</w:t>
            </w:r>
          </w:p>
          <w:p w14:paraId="4B91F00A" w14:textId="77777777" w:rsidR="0029171A" w:rsidRPr="00BF0069" w:rsidRDefault="001A19A2" w:rsidP="0029171A">
            <w:pPr>
              <w:autoSpaceDE w:val="0"/>
              <w:autoSpaceDN w:val="0"/>
              <w:adjustRightInd w:val="0"/>
              <w:spacing w:line="34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F0069">
              <w:rPr>
                <w:rFonts w:ascii="TH SarabunIT๙" w:eastAsia="BrowalliaNew" w:hAnsi="TH SarabunIT๙" w:cs="TH SarabunIT๙"/>
                <w:sz w:val="32"/>
                <w:szCs w:val="32"/>
                <w:cs/>
              </w:rPr>
              <w:t xml:space="preserve"> </w:t>
            </w:r>
            <w:r w:rsidR="0029171A" w:rsidRPr="00BF0069">
              <w:rPr>
                <w:rFonts w:ascii="TH SarabunIT๙" w:eastAsia="BrowalliaNew" w:hAnsi="TH SarabunIT๙" w:cs="TH SarabunIT๙"/>
                <w:sz w:val="32"/>
                <w:szCs w:val="32"/>
                <w:cs/>
              </w:rPr>
              <w:t>-</w:t>
            </w:r>
            <w:r w:rsidRPr="00BF0069">
              <w:rPr>
                <w:rFonts w:ascii="TH SarabunIT๙" w:eastAsia="BrowalliaNew" w:hAnsi="TH SarabunIT๙" w:cs="TH SarabunIT๙"/>
                <w:sz w:val="32"/>
                <w:szCs w:val="32"/>
                <w:cs/>
              </w:rPr>
              <w:t>มอบหมายราย</w:t>
            </w:r>
            <w:r w:rsidRPr="00BF00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งานกลุ่ม </w:t>
            </w:r>
          </w:p>
          <w:p w14:paraId="38B29144" w14:textId="77777777" w:rsidR="001A19A2" w:rsidRPr="00BF0069" w:rsidRDefault="0029171A" w:rsidP="00E31BBC">
            <w:pPr>
              <w:autoSpaceDE w:val="0"/>
              <w:autoSpaceDN w:val="0"/>
              <w:adjustRightInd w:val="0"/>
              <w:spacing w:line="34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0069">
              <w:rPr>
                <w:rFonts w:ascii="TH SarabunIT๙" w:eastAsia="BrowalliaNew" w:hAnsi="TH SarabunIT๙" w:cs="TH SarabunIT๙"/>
                <w:sz w:val="32"/>
                <w:szCs w:val="32"/>
                <w:rtl/>
                <w:cs/>
              </w:rPr>
              <w:t>-</w:t>
            </w:r>
            <w:r w:rsidR="001A19A2" w:rsidRPr="00BF0069">
              <w:rPr>
                <w:rFonts w:ascii="TH SarabunIT๙" w:eastAsia="BrowalliaNew" w:hAnsi="TH SarabunIT๙" w:cs="TH SarabunIT๙"/>
                <w:sz w:val="32"/>
                <w:szCs w:val="32"/>
                <w:rtl/>
                <w:cs/>
              </w:rPr>
              <w:t xml:space="preserve"> </w:t>
            </w:r>
            <w:r w:rsidR="001A19A2" w:rsidRPr="00BF0069">
              <w:rPr>
                <w:rFonts w:ascii="TH SarabunIT๙" w:eastAsia="BrowalliaNew" w:hAnsi="TH SarabunIT๙" w:cs="TH SarabunIT๙"/>
                <w:sz w:val="32"/>
                <w:szCs w:val="32"/>
                <w:cs/>
              </w:rPr>
              <w:t>การนำเสนอโครงการ</w:t>
            </w:r>
            <w:r w:rsidR="001A19A2" w:rsidRPr="00BF00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00" w:type="pct"/>
            <w:shd w:val="clear" w:color="auto" w:fill="auto"/>
          </w:tcPr>
          <w:p w14:paraId="357BAB2E" w14:textId="77777777" w:rsidR="001A19A2" w:rsidRPr="00BF0069" w:rsidRDefault="001A19A2" w:rsidP="00560DF6">
            <w:pPr>
              <w:tabs>
                <w:tab w:val="center" w:pos="4153"/>
                <w:tab w:val="right" w:pos="8306"/>
              </w:tabs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0069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401" w:type="pct"/>
            <w:shd w:val="clear" w:color="auto" w:fill="auto"/>
          </w:tcPr>
          <w:p w14:paraId="6462D681" w14:textId="77777777" w:rsidR="001A19A2" w:rsidRPr="00BF0069" w:rsidRDefault="001A19A2" w:rsidP="00560DF6">
            <w:pPr>
              <w:tabs>
                <w:tab w:val="center" w:pos="4153"/>
                <w:tab w:val="right" w:pos="8306"/>
              </w:tabs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0" w:type="pct"/>
          </w:tcPr>
          <w:p w14:paraId="3ECC080D" w14:textId="77777777" w:rsidR="001A19A2" w:rsidRPr="00BF0069" w:rsidRDefault="001A19A2" w:rsidP="00560DF6">
            <w:pPr>
              <w:tabs>
                <w:tab w:val="center" w:pos="4153"/>
                <w:tab w:val="right" w:pos="8306"/>
              </w:tabs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0069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1A19A2" w:rsidRPr="00BF0069" w14:paraId="220FB11B" w14:textId="77777777" w:rsidTr="00E31BBC">
        <w:trPr>
          <w:cantSplit/>
          <w:trHeight w:val="61"/>
        </w:trPr>
        <w:tc>
          <w:tcPr>
            <w:tcW w:w="1198" w:type="pct"/>
          </w:tcPr>
          <w:p w14:paraId="0A63444C" w14:textId="77777777" w:rsidR="001A19A2" w:rsidRPr="00BF0069" w:rsidRDefault="001A19A2" w:rsidP="00DD26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0069">
              <w:rPr>
                <w:rFonts w:ascii="TH SarabunIT๙" w:hAnsi="TH SarabunIT๙" w:cs="TH SarabunIT๙"/>
                <w:sz w:val="32"/>
                <w:szCs w:val="32"/>
                <w:cs/>
              </w:rPr>
              <w:t>คุณธรรม จริยธรรม</w:t>
            </w:r>
          </w:p>
        </w:tc>
        <w:tc>
          <w:tcPr>
            <w:tcW w:w="1301" w:type="pct"/>
            <w:shd w:val="clear" w:color="auto" w:fill="auto"/>
          </w:tcPr>
          <w:p w14:paraId="1D3FD521" w14:textId="77777777" w:rsidR="001A19A2" w:rsidRPr="00BF0069" w:rsidRDefault="0029171A" w:rsidP="0029171A">
            <w:pPr>
              <w:tabs>
                <w:tab w:val="right" w:pos="14286"/>
              </w:tabs>
              <w:jc w:val="thaiDistribute"/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</w:pPr>
            <w:r w:rsidRPr="00BF0069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-</w:t>
            </w:r>
            <w:r w:rsidR="001A19A2" w:rsidRPr="00BF0069">
              <w:rPr>
                <w:rFonts w:ascii="TH SarabunIT๙" w:hAnsi="TH SarabunIT๙" w:cs="TH SarabunIT๙"/>
                <w:sz w:val="32"/>
                <w:szCs w:val="32"/>
                <w:cs/>
              </w:rPr>
              <w:t>พฤติกรรมการเข้าเรียน และส่งงานที่ได้รับมอบหมายตามขอบเขตที่ให้และตรงเวลา</w:t>
            </w:r>
          </w:p>
        </w:tc>
        <w:tc>
          <w:tcPr>
            <w:tcW w:w="400" w:type="pct"/>
            <w:shd w:val="clear" w:color="auto" w:fill="auto"/>
          </w:tcPr>
          <w:p w14:paraId="34E00B56" w14:textId="77777777" w:rsidR="001A19A2" w:rsidRPr="00BF0069" w:rsidRDefault="001A19A2" w:rsidP="00560DF6">
            <w:pPr>
              <w:tabs>
                <w:tab w:val="center" w:pos="4153"/>
                <w:tab w:val="right" w:pos="8306"/>
              </w:tabs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0069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401" w:type="pct"/>
            <w:shd w:val="clear" w:color="auto" w:fill="auto"/>
          </w:tcPr>
          <w:p w14:paraId="121FAC80" w14:textId="77777777" w:rsidR="001A19A2" w:rsidRPr="00BF0069" w:rsidRDefault="001A19A2" w:rsidP="00560DF6">
            <w:pPr>
              <w:tabs>
                <w:tab w:val="center" w:pos="4153"/>
                <w:tab w:val="right" w:pos="8306"/>
              </w:tabs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0" w:type="pct"/>
          </w:tcPr>
          <w:p w14:paraId="64295E33" w14:textId="77777777" w:rsidR="001A19A2" w:rsidRPr="00BF0069" w:rsidRDefault="001A19A2" w:rsidP="00560DF6">
            <w:pPr>
              <w:tabs>
                <w:tab w:val="center" w:pos="4153"/>
                <w:tab w:val="right" w:pos="8306"/>
              </w:tabs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0069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14:paraId="4F0A25D6" w14:textId="77777777" w:rsidR="00E31BBC" w:rsidRPr="00636A37" w:rsidRDefault="00E31BBC" w:rsidP="00C152F9">
      <w:pPr>
        <w:autoSpaceDE w:val="0"/>
        <w:autoSpaceDN w:val="0"/>
        <w:adjustRightInd w:val="0"/>
        <w:spacing w:line="340" w:lineRule="exact"/>
        <w:rPr>
          <w:rFonts w:ascii="TH SarabunIT๙" w:eastAsia="BrowalliaNew-Bold" w:hAnsi="TH SarabunIT๙" w:cs="TH SarabunIT๙"/>
          <w:b/>
          <w:bCs/>
          <w:sz w:val="30"/>
          <w:szCs w:val="30"/>
        </w:rPr>
      </w:pPr>
    </w:p>
    <w:p w14:paraId="535A5217" w14:textId="77777777" w:rsidR="00C152F9" w:rsidRPr="00636A37" w:rsidRDefault="00C152F9" w:rsidP="00C152F9">
      <w:pPr>
        <w:autoSpaceDE w:val="0"/>
        <w:autoSpaceDN w:val="0"/>
        <w:adjustRightInd w:val="0"/>
        <w:spacing w:line="340" w:lineRule="exact"/>
        <w:rPr>
          <w:rFonts w:ascii="TH SarabunIT๙" w:eastAsia="BrowalliaNew-Bold" w:hAnsi="TH SarabunIT๙" w:cs="TH SarabunIT๙"/>
          <w:b/>
          <w:bCs/>
          <w:sz w:val="30"/>
          <w:szCs w:val="30"/>
        </w:rPr>
      </w:pPr>
      <w:r w:rsidRPr="00636A37">
        <w:rPr>
          <w:rFonts w:ascii="TH SarabunIT๙" w:eastAsia="BrowalliaNew-Bold" w:hAnsi="TH SarabunIT๙" w:cs="TH SarabunIT๙"/>
          <w:b/>
          <w:bCs/>
          <w:sz w:val="30"/>
          <w:szCs w:val="30"/>
          <w:cs/>
        </w:rPr>
        <w:t>๔. ข้อเสนอการดำเนินการเพื่อปรับปรุงวิธีสอน</w:t>
      </w:r>
    </w:p>
    <w:p w14:paraId="4B0C23E8" w14:textId="77777777" w:rsidR="002668B3" w:rsidRPr="00636A37" w:rsidRDefault="00E31BBC" w:rsidP="00E31BBC">
      <w:pPr>
        <w:tabs>
          <w:tab w:val="left" w:pos="540"/>
        </w:tabs>
        <w:spacing w:line="360" w:lineRule="exact"/>
        <w:jc w:val="both"/>
        <w:rPr>
          <w:rFonts w:ascii="TH SarabunIT๙" w:hAnsi="TH SarabunIT๙" w:cs="TH SarabunIT๙"/>
          <w:color w:val="000000"/>
          <w:sz w:val="30"/>
          <w:szCs w:val="30"/>
        </w:rPr>
      </w:pPr>
      <w:r w:rsidRPr="00636A37">
        <w:rPr>
          <w:rFonts w:ascii="TH SarabunIT๙" w:eastAsia="BrowalliaNew-Bold" w:hAnsi="TH SarabunIT๙" w:cs="TH SarabunIT๙"/>
          <w:i/>
          <w:iCs/>
          <w:sz w:val="30"/>
          <w:szCs w:val="30"/>
          <w:cs/>
        </w:rPr>
        <w:tab/>
        <w:t>ไม่มี</w:t>
      </w:r>
    </w:p>
    <w:p w14:paraId="2BCA562C" w14:textId="77777777" w:rsidR="00B678E6" w:rsidRPr="00636A37" w:rsidRDefault="00B678E6" w:rsidP="004D3F72">
      <w:pPr>
        <w:autoSpaceDE w:val="0"/>
        <w:autoSpaceDN w:val="0"/>
        <w:adjustRightInd w:val="0"/>
        <w:spacing w:line="340" w:lineRule="exact"/>
        <w:rPr>
          <w:rFonts w:ascii="TH SarabunIT๙" w:eastAsia="BrowalliaNew-Bold" w:hAnsi="TH SarabunIT๙" w:cs="TH SarabunIT๙"/>
          <w:b/>
          <w:bCs/>
          <w:sz w:val="30"/>
          <w:szCs w:val="30"/>
        </w:rPr>
      </w:pPr>
    </w:p>
    <w:p w14:paraId="0C589620" w14:textId="77777777" w:rsidR="00E31BBC" w:rsidRPr="00636A37" w:rsidRDefault="00E31BBC">
      <w:pPr>
        <w:rPr>
          <w:rFonts w:ascii="TH SarabunIT๙" w:eastAsia="BrowalliaNew" w:hAnsi="TH SarabunIT๙" w:cs="TH SarabunIT๙"/>
          <w:b/>
          <w:bCs/>
          <w:sz w:val="36"/>
          <w:szCs w:val="36"/>
          <w:cs/>
        </w:rPr>
      </w:pPr>
      <w:r w:rsidRPr="00636A37">
        <w:rPr>
          <w:rFonts w:ascii="TH SarabunIT๙" w:eastAsia="BrowalliaNew" w:hAnsi="TH SarabunIT๙" w:cs="TH SarabunIT๙"/>
          <w:b/>
          <w:bCs/>
          <w:sz w:val="36"/>
          <w:szCs w:val="36"/>
          <w:cs/>
        </w:rPr>
        <w:br w:type="page"/>
      </w:r>
    </w:p>
    <w:p w14:paraId="3D840FAF" w14:textId="77777777" w:rsidR="00F1134B" w:rsidRPr="00636A37" w:rsidRDefault="00F1134B" w:rsidP="000013E7">
      <w:pPr>
        <w:autoSpaceDE w:val="0"/>
        <w:autoSpaceDN w:val="0"/>
        <w:adjustRightInd w:val="0"/>
        <w:spacing w:line="340" w:lineRule="exact"/>
        <w:jc w:val="center"/>
        <w:rPr>
          <w:rFonts w:ascii="TH SarabunIT๙" w:eastAsia="BrowalliaNew" w:hAnsi="TH SarabunIT๙" w:cs="TH SarabunIT๙"/>
          <w:b/>
          <w:bCs/>
          <w:sz w:val="36"/>
          <w:szCs w:val="36"/>
        </w:rPr>
      </w:pPr>
      <w:r w:rsidRPr="00636A37">
        <w:rPr>
          <w:rFonts w:ascii="TH SarabunIT๙" w:eastAsia="BrowalliaNew" w:hAnsi="TH SarabunIT๙" w:cs="TH SarabunIT๙"/>
          <w:b/>
          <w:bCs/>
          <w:sz w:val="36"/>
          <w:szCs w:val="36"/>
          <w:cs/>
        </w:rPr>
        <w:lastRenderedPageBreak/>
        <w:t>หมวดที่</w:t>
      </w:r>
      <w:r w:rsidR="003F6745" w:rsidRPr="00636A37">
        <w:rPr>
          <w:rFonts w:ascii="TH SarabunIT๙" w:eastAsia="BrowalliaNew" w:hAnsi="TH SarabunIT๙" w:cs="TH SarabunIT๙"/>
          <w:b/>
          <w:bCs/>
          <w:sz w:val="36"/>
          <w:szCs w:val="36"/>
          <w:cs/>
        </w:rPr>
        <w:t xml:space="preserve"> </w:t>
      </w:r>
      <w:r w:rsidRPr="00636A37">
        <w:rPr>
          <w:rFonts w:ascii="TH SarabunIT๙" w:eastAsia="BrowalliaNew" w:hAnsi="TH SarabunIT๙" w:cs="TH SarabunIT๙"/>
          <w:b/>
          <w:bCs/>
          <w:sz w:val="36"/>
          <w:szCs w:val="36"/>
          <w:cs/>
        </w:rPr>
        <w:t>๓</w:t>
      </w:r>
      <w:r w:rsidR="0029171A" w:rsidRPr="00636A37">
        <w:rPr>
          <w:rFonts w:ascii="TH SarabunIT๙" w:eastAsia="BrowalliaNew" w:hAnsi="TH SarabunIT๙" w:cs="TH SarabunIT๙"/>
          <w:b/>
          <w:bCs/>
          <w:sz w:val="36"/>
          <w:szCs w:val="36"/>
          <w:cs/>
        </w:rPr>
        <w:t xml:space="preserve"> </w:t>
      </w:r>
      <w:r w:rsidR="00C152F9" w:rsidRPr="00636A37">
        <w:rPr>
          <w:rFonts w:ascii="TH SarabunIT๙" w:eastAsia="BrowalliaNew" w:hAnsi="TH SarabunIT๙" w:cs="TH SarabunIT๙"/>
          <w:b/>
          <w:bCs/>
          <w:sz w:val="36"/>
          <w:szCs w:val="36"/>
          <w:cs/>
        </w:rPr>
        <w:t>สรุปผลการจัดการเรียนการสอนของรายวิชา</w:t>
      </w:r>
    </w:p>
    <w:p w14:paraId="0E5A800C" w14:textId="77777777" w:rsidR="003A49FD" w:rsidRPr="00636A37" w:rsidRDefault="003A49FD" w:rsidP="000013E7">
      <w:pPr>
        <w:autoSpaceDE w:val="0"/>
        <w:autoSpaceDN w:val="0"/>
        <w:adjustRightInd w:val="0"/>
        <w:spacing w:line="340" w:lineRule="exact"/>
        <w:jc w:val="center"/>
        <w:rPr>
          <w:rFonts w:ascii="TH SarabunIT๙" w:eastAsia="BrowalliaNew-Bold" w:hAnsi="TH SarabunIT๙" w:cs="TH SarabunIT๙"/>
          <w:b/>
          <w:bCs/>
          <w:sz w:val="30"/>
          <w:szCs w:val="30"/>
        </w:rPr>
      </w:pPr>
    </w:p>
    <w:p w14:paraId="2A659046" w14:textId="7745E394" w:rsidR="00BF0069" w:rsidRPr="007D4BDC" w:rsidRDefault="00F1134B" w:rsidP="000013E7">
      <w:pPr>
        <w:autoSpaceDE w:val="0"/>
        <w:autoSpaceDN w:val="0"/>
        <w:adjustRightInd w:val="0"/>
        <w:spacing w:line="340" w:lineRule="exact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 w:rsidRPr="007D4BDC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 xml:space="preserve">๑. </w:t>
      </w:r>
      <w:r w:rsidR="00C152F9" w:rsidRPr="007D4BDC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 xml:space="preserve">จำนวนนักศึกษาที่ลงทะเบียนเรียน </w:t>
      </w:r>
      <w:r w:rsidR="00006976" w:rsidRPr="007D4BDC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ab/>
      </w:r>
      <w:r w:rsidR="00856BF0" w:rsidRPr="007D4BDC">
        <w:rPr>
          <w:rFonts w:ascii="TH SarabunIT๙" w:eastAsia="BrowalliaNew-Bold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00C5D680" w14:textId="7D0D2564" w:rsidR="00BF0069" w:rsidRDefault="00BF0069" w:rsidP="000013E7">
      <w:pPr>
        <w:autoSpaceDE w:val="0"/>
        <w:autoSpaceDN w:val="0"/>
        <w:adjustRightInd w:val="0"/>
        <w:spacing w:line="340" w:lineRule="exact"/>
        <w:rPr>
          <w:rFonts w:ascii="TH SarabunIT๙" w:eastAsia="BrowalliaNew-Bold" w:hAnsi="TH SarabunIT๙" w:cs="TH SarabunIT๙"/>
          <w:sz w:val="30"/>
          <w:szCs w:val="30"/>
        </w:rPr>
      </w:pPr>
      <w:r>
        <w:rPr>
          <w:rFonts w:ascii="TH SarabunIT๙" w:eastAsia="BrowalliaNew-Bold" w:hAnsi="TH SarabunIT๙" w:cs="TH SarabunIT๙"/>
          <w:b/>
          <w:bCs/>
          <w:sz w:val="30"/>
          <w:szCs w:val="30"/>
          <w:cs/>
        </w:rPr>
        <w:tab/>
      </w:r>
      <w:r w:rsidR="00856BF0" w:rsidRPr="00856BF0">
        <w:rPr>
          <w:rFonts w:ascii="TH SarabunIT๙" w:eastAsia="BrowalliaNew-Bold" w:hAnsi="TH SarabunIT๙" w:cs="TH SarabunIT๙" w:hint="cs"/>
          <w:sz w:val="30"/>
          <w:szCs w:val="30"/>
          <w:cs/>
        </w:rPr>
        <w:t>1.1</w:t>
      </w:r>
      <w:r>
        <w:rPr>
          <w:rFonts w:ascii="TH SarabunIT๙" w:eastAsia="BrowalliaNew-Bold" w:hAnsi="TH SarabunIT๙" w:cs="TH SarabunIT๙" w:hint="cs"/>
          <w:b/>
          <w:bCs/>
          <w:sz w:val="30"/>
          <w:szCs w:val="30"/>
          <w:cs/>
        </w:rPr>
        <w:t xml:space="preserve"> </w:t>
      </w:r>
      <w:r w:rsidRPr="00BF0069">
        <w:rPr>
          <w:rFonts w:ascii="TH SarabunIT๙" w:eastAsia="BrowalliaNew-Bold" w:hAnsi="TH SarabunIT๙" w:cs="TH SarabunIT๙" w:hint="cs"/>
          <w:sz w:val="30"/>
          <w:szCs w:val="30"/>
          <w:cs/>
        </w:rPr>
        <w:t xml:space="preserve">ภาคปกติ </w:t>
      </w:r>
      <w:r w:rsidR="00006976">
        <w:rPr>
          <w:rFonts w:ascii="TH SarabunIT๙" w:eastAsia="BrowalliaNew-Bold" w:hAnsi="TH SarabunIT๙" w:cs="TH SarabunIT๙"/>
          <w:sz w:val="30"/>
          <w:szCs w:val="30"/>
          <w:cs/>
        </w:rPr>
        <w:tab/>
      </w:r>
      <w:r w:rsidRPr="00BF0069">
        <w:rPr>
          <w:rFonts w:ascii="TH SarabunIT๙" w:eastAsia="BrowalliaNew-Bold" w:hAnsi="TH SarabunIT๙" w:cs="TH SarabunIT๙" w:hint="cs"/>
          <w:sz w:val="30"/>
          <w:szCs w:val="30"/>
          <w:cs/>
        </w:rPr>
        <w:t>กล</w:t>
      </w:r>
      <w:r w:rsidRPr="00BF0069">
        <w:rPr>
          <w:rFonts w:ascii="TH SarabunIT๙" w:eastAsia="BrowalliaNew-Bold" w:hAnsi="TH SarabunIT๙" w:cs="TH SarabunIT๙"/>
          <w:sz w:val="30"/>
          <w:szCs w:val="30"/>
          <w:cs/>
        </w:rPr>
        <w:t>ุ่</w:t>
      </w:r>
      <w:r w:rsidRPr="00BF0069">
        <w:rPr>
          <w:rFonts w:ascii="TH SarabunIT๙" w:eastAsia="BrowalliaNew-Bold" w:hAnsi="TH SarabunIT๙" w:cs="TH SarabunIT๙" w:hint="cs"/>
          <w:sz w:val="30"/>
          <w:szCs w:val="30"/>
          <w:cs/>
        </w:rPr>
        <w:t>มเรียน 003</w:t>
      </w:r>
      <w:r w:rsidRPr="00BF0069">
        <w:rPr>
          <w:rFonts w:ascii="TH SarabunIT๙" w:eastAsia="BrowalliaNew-Bold" w:hAnsi="TH SarabunIT๙" w:cs="TH SarabunIT๙"/>
          <w:sz w:val="30"/>
          <w:szCs w:val="30"/>
          <w:cs/>
        </w:rPr>
        <w:tab/>
      </w:r>
      <w:r w:rsidRPr="00BF0069">
        <w:rPr>
          <w:rFonts w:ascii="TH SarabunIT๙" w:eastAsia="BrowalliaNew-Bold" w:hAnsi="TH SarabunIT๙" w:cs="TH SarabunIT๙" w:hint="cs"/>
          <w:sz w:val="30"/>
          <w:szCs w:val="30"/>
          <w:cs/>
        </w:rPr>
        <w:t>จำนวน 42 คน</w:t>
      </w:r>
    </w:p>
    <w:p w14:paraId="53FCDC76" w14:textId="7A10B6E7" w:rsidR="00BF0069" w:rsidRDefault="00BF0069" w:rsidP="000013E7">
      <w:pPr>
        <w:autoSpaceDE w:val="0"/>
        <w:autoSpaceDN w:val="0"/>
        <w:adjustRightInd w:val="0"/>
        <w:spacing w:line="340" w:lineRule="exact"/>
        <w:rPr>
          <w:rFonts w:ascii="TH SarabunIT๙" w:eastAsia="BrowalliaNew-Bold" w:hAnsi="TH SarabunIT๙" w:cs="TH SarabunIT๙"/>
          <w:sz w:val="30"/>
          <w:szCs w:val="30"/>
        </w:rPr>
      </w:pPr>
      <w:r>
        <w:rPr>
          <w:rFonts w:ascii="TH SarabunIT๙" w:eastAsia="BrowalliaNew-Bold" w:hAnsi="TH SarabunIT๙" w:cs="TH SarabunIT๙"/>
          <w:sz w:val="30"/>
          <w:szCs w:val="30"/>
          <w:cs/>
        </w:rPr>
        <w:tab/>
      </w:r>
      <w:r w:rsidR="00856BF0">
        <w:rPr>
          <w:rFonts w:ascii="TH SarabunIT๙" w:eastAsia="BrowalliaNew-Bold" w:hAnsi="TH SarabunIT๙" w:cs="TH SarabunIT๙" w:hint="cs"/>
          <w:sz w:val="30"/>
          <w:szCs w:val="30"/>
          <w:cs/>
        </w:rPr>
        <w:t>1.2</w:t>
      </w:r>
      <w:r>
        <w:rPr>
          <w:rFonts w:ascii="TH SarabunIT๙" w:eastAsia="BrowalliaNew-Bold" w:hAnsi="TH SarabunIT๙" w:cs="TH SarabunIT๙" w:hint="cs"/>
          <w:sz w:val="30"/>
          <w:szCs w:val="30"/>
          <w:cs/>
        </w:rPr>
        <w:t xml:space="preserve"> ภาคปกติ </w:t>
      </w:r>
      <w:r w:rsidR="00006976">
        <w:rPr>
          <w:rFonts w:ascii="TH SarabunIT๙" w:eastAsia="BrowalliaNew-Bold" w:hAnsi="TH SarabunIT๙" w:cs="TH SarabunIT๙"/>
          <w:sz w:val="30"/>
          <w:szCs w:val="30"/>
          <w:cs/>
        </w:rPr>
        <w:tab/>
      </w:r>
      <w:r>
        <w:rPr>
          <w:rFonts w:ascii="TH SarabunIT๙" w:eastAsia="BrowalliaNew-Bold" w:hAnsi="TH SarabunIT๙" w:cs="TH SarabunIT๙" w:hint="cs"/>
          <w:sz w:val="30"/>
          <w:szCs w:val="30"/>
          <w:cs/>
        </w:rPr>
        <w:t xml:space="preserve">กลุ่มเรียน 004 </w:t>
      </w:r>
      <w:r>
        <w:rPr>
          <w:rFonts w:ascii="TH SarabunIT๙" w:eastAsia="BrowalliaNew-Bold" w:hAnsi="TH SarabunIT๙" w:cs="TH SarabunIT๙"/>
          <w:sz w:val="30"/>
          <w:szCs w:val="30"/>
          <w:cs/>
        </w:rPr>
        <w:tab/>
      </w:r>
      <w:r>
        <w:rPr>
          <w:rFonts w:ascii="TH SarabunIT๙" w:eastAsia="BrowalliaNew-Bold" w:hAnsi="TH SarabunIT๙" w:cs="TH SarabunIT๙" w:hint="cs"/>
          <w:sz w:val="30"/>
          <w:szCs w:val="30"/>
          <w:cs/>
        </w:rPr>
        <w:t>จำนวน 27 คน</w:t>
      </w:r>
    </w:p>
    <w:p w14:paraId="0E6F520D" w14:textId="2B9E7C3B" w:rsidR="00BF0069" w:rsidRDefault="00BF0069" w:rsidP="000013E7">
      <w:pPr>
        <w:autoSpaceDE w:val="0"/>
        <w:autoSpaceDN w:val="0"/>
        <w:adjustRightInd w:val="0"/>
        <w:spacing w:line="340" w:lineRule="exact"/>
        <w:rPr>
          <w:rFonts w:ascii="TH SarabunIT๙" w:eastAsia="BrowalliaNew-Bold" w:hAnsi="TH SarabunIT๙" w:cs="TH SarabunIT๙"/>
          <w:sz w:val="30"/>
          <w:szCs w:val="30"/>
        </w:rPr>
      </w:pPr>
      <w:r>
        <w:rPr>
          <w:rFonts w:ascii="TH SarabunIT๙" w:eastAsia="BrowalliaNew-Bold" w:hAnsi="TH SarabunIT๙" w:cs="TH SarabunIT๙"/>
          <w:sz w:val="30"/>
          <w:szCs w:val="30"/>
          <w:cs/>
        </w:rPr>
        <w:tab/>
      </w:r>
      <w:r w:rsidR="00856BF0">
        <w:rPr>
          <w:rFonts w:ascii="TH SarabunIT๙" w:eastAsia="BrowalliaNew-Bold" w:hAnsi="TH SarabunIT๙" w:cs="TH SarabunIT๙" w:hint="cs"/>
          <w:sz w:val="30"/>
          <w:szCs w:val="30"/>
          <w:cs/>
        </w:rPr>
        <w:t>1.3</w:t>
      </w:r>
      <w:r>
        <w:rPr>
          <w:rFonts w:ascii="TH SarabunIT๙" w:eastAsia="BrowalliaNew-Bold" w:hAnsi="TH SarabunIT๙" w:cs="TH SarabunIT๙" w:hint="cs"/>
          <w:sz w:val="30"/>
          <w:szCs w:val="30"/>
          <w:cs/>
        </w:rPr>
        <w:t xml:space="preserve"> ภาคพิเศษ </w:t>
      </w:r>
      <w:r w:rsidR="00006976">
        <w:rPr>
          <w:rFonts w:ascii="TH SarabunIT๙" w:eastAsia="BrowalliaNew-Bold" w:hAnsi="TH SarabunIT๙" w:cs="TH SarabunIT๙"/>
          <w:sz w:val="30"/>
          <w:szCs w:val="30"/>
          <w:cs/>
        </w:rPr>
        <w:tab/>
      </w:r>
      <w:r>
        <w:rPr>
          <w:rFonts w:ascii="TH SarabunIT๙" w:eastAsia="BrowalliaNew-Bold" w:hAnsi="TH SarabunIT๙" w:cs="TH SarabunIT๙" w:hint="cs"/>
          <w:sz w:val="30"/>
          <w:szCs w:val="30"/>
          <w:cs/>
        </w:rPr>
        <w:t xml:space="preserve">กลุ่มเรียน 105 </w:t>
      </w:r>
      <w:r>
        <w:rPr>
          <w:rFonts w:ascii="TH SarabunIT๙" w:eastAsia="BrowalliaNew-Bold" w:hAnsi="TH SarabunIT๙" w:cs="TH SarabunIT๙"/>
          <w:sz w:val="30"/>
          <w:szCs w:val="30"/>
          <w:cs/>
        </w:rPr>
        <w:tab/>
      </w:r>
      <w:r>
        <w:rPr>
          <w:rFonts w:ascii="TH SarabunIT๙" w:eastAsia="BrowalliaNew-Bold" w:hAnsi="TH SarabunIT๙" w:cs="TH SarabunIT๙" w:hint="cs"/>
          <w:sz w:val="30"/>
          <w:szCs w:val="30"/>
          <w:cs/>
        </w:rPr>
        <w:t>จำนวน 51 คน</w:t>
      </w:r>
    </w:p>
    <w:p w14:paraId="3178DE97" w14:textId="0663541C" w:rsidR="00BF0069" w:rsidRDefault="00BF0069" w:rsidP="000013E7">
      <w:pPr>
        <w:autoSpaceDE w:val="0"/>
        <w:autoSpaceDN w:val="0"/>
        <w:adjustRightInd w:val="0"/>
        <w:spacing w:line="340" w:lineRule="exact"/>
        <w:rPr>
          <w:rFonts w:ascii="TH SarabunIT๙" w:eastAsia="BrowalliaNew-Bold" w:hAnsi="TH SarabunIT๙" w:cs="TH SarabunIT๙"/>
          <w:sz w:val="30"/>
          <w:szCs w:val="30"/>
        </w:rPr>
      </w:pPr>
      <w:r>
        <w:rPr>
          <w:rFonts w:ascii="TH SarabunIT๙" w:eastAsia="BrowalliaNew-Bold" w:hAnsi="TH SarabunIT๙" w:cs="TH SarabunIT๙"/>
          <w:sz w:val="30"/>
          <w:szCs w:val="30"/>
          <w:cs/>
        </w:rPr>
        <w:tab/>
      </w:r>
      <w:r w:rsidR="00856BF0">
        <w:rPr>
          <w:rFonts w:ascii="TH SarabunIT๙" w:eastAsia="BrowalliaNew-Bold" w:hAnsi="TH SarabunIT๙" w:cs="TH SarabunIT๙" w:hint="cs"/>
          <w:sz w:val="30"/>
          <w:szCs w:val="30"/>
          <w:cs/>
        </w:rPr>
        <w:t>1.4</w:t>
      </w:r>
      <w:r>
        <w:rPr>
          <w:rFonts w:ascii="TH SarabunIT๙" w:eastAsia="BrowalliaNew-Bold" w:hAnsi="TH SarabunIT๙" w:cs="TH SarabunIT๙" w:hint="cs"/>
          <w:sz w:val="30"/>
          <w:szCs w:val="30"/>
          <w:cs/>
        </w:rPr>
        <w:t xml:space="preserve"> ภาคพิเศษ </w:t>
      </w:r>
      <w:r w:rsidR="00006976">
        <w:rPr>
          <w:rFonts w:ascii="TH SarabunIT๙" w:eastAsia="BrowalliaNew-Bold" w:hAnsi="TH SarabunIT๙" w:cs="TH SarabunIT๙"/>
          <w:sz w:val="30"/>
          <w:szCs w:val="30"/>
          <w:cs/>
        </w:rPr>
        <w:tab/>
      </w:r>
      <w:r>
        <w:rPr>
          <w:rFonts w:ascii="TH SarabunIT๙" w:eastAsia="BrowalliaNew-Bold" w:hAnsi="TH SarabunIT๙" w:cs="TH SarabunIT๙" w:hint="cs"/>
          <w:sz w:val="30"/>
          <w:szCs w:val="30"/>
          <w:cs/>
        </w:rPr>
        <w:t xml:space="preserve">กลุ่มเรียน 106 </w:t>
      </w:r>
      <w:r>
        <w:rPr>
          <w:rFonts w:ascii="TH SarabunIT๙" w:eastAsia="BrowalliaNew-Bold" w:hAnsi="TH SarabunIT๙" w:cs="TH SarabunIT๙"/>
          <w:sz w:val="30"/>
          <w:szCs w:val="30"/>
          <w:cs/>
        </w:rPr>
        <w:tab/>
      </w:r>
      <w:r>
        <w:rPr>
          <w:rFonts w:ascii="TH SarabunIT๙" w:eastAsia="BrowalliaNew-Bold" w:hAnsi="TH SarabunIT๙" w:cs="TH SarabunIT๙" w:hint="cs"/>
          <w:sz w:val="30"/>
          <w:szCs w:val="30"/>
          <w:cs/>
        </w:rPr>
        <w:t>จำนวน 49 คน</w:t>
      </w:r>
    </w:p>
    <w:p w14:paraId="1AF4ED2F" w14:textId="6C90B457" w:rsidR="00BF0069" w:rsidRDefault="00BF0069" w:rsidP="000013E7">
      <w:pPr>
        <w:autoSpaceDE w:val="0"/>
        <w:autoSpaceDN w:val="0"/>
        <w:adjustRightInd w:val="0"/>
        <w:spacing w:line="340" w:lineRule="exact"/>
        <w:rPr>
          <w:rFonts w:ascii="TH SarabunIT๙" w:eastAsia="BrowalliaNew-Bold" w:hAnsi="TH SarabunIT๙" w:cs="TH SarabunIT๙"/>
          <w:sz w:val="30"/>
          <w:szCs w:val="30"/>
        </w:rPr>
      </w:pPr>
      <w:r>
        <w:rPr>
          <w:rFonts w:ascii="TH SarabunIT๙" w:eastAsia="BrowalliaNew-Bold" w:hAnsi="TH SarabunIT๙" w:cs="TH SarabunIT๙"/>
          <w:sz w:val="30"/>
          <w:szCs w:val="30"/>
          <w:cs/>
        </w:rPr>
        <w:tab/>
      </w:r>
      <w:r w:rsidR="00856BF0">
        <w:rPr>
          <w:rFonts w:ascii="TH SarabunIT๙" w:eastAsia="BrowalliaNew-Bold" w:hAnsi="TH SarabunIT๙" w:cs="TH SarabunIT๙" w:hint="cs"/>
          <w:sz w:val="30"/>
          <w:szCs w:val="30"/>
          <w:cs/>
        </w:rPr>
        <w:t>1.5</w:t>
      </w:r>
      <w:r>
        <w:rPr>
          <w:rFonts w:ascii="TH SarabunIT๙" w:eastAsia="BrowalliaNew-Bold" w:hAnsi="TH SarabunIT๙" w:cs="TH SarabunIT๙" w:hint="cs"/>
          <w:sz w:val="30"/>
          <w:szCs w:val="30"/>
          <w:cs/>
        </w:rPr>
        <w:t xml:space="preserve"> ภาคพิเศษ </w:t>
      </w:r>
      <w:r w:rsidR="00006976">
        <w:rPr>
          <w:rFonts w:ascii="TH SarabunIT๙" w:eastAsia="BrowalliaNew-Bold" w:hAnsi="TH SarabunIT๙" w:cs="TH SarabunIT๙"/>
          <w:sz w:val="30"/>
          <w:szCs w:val="30"/>
          <w:cs/>
        </w:rPr>
        <w:tab/>
      </w:r>
      <w:r>
        <w:rPr>
          <w:rFonts w:ascii="TH SarabunIT๙" w:eastAsia="BrowalliaNew-Bold" w:hAnsi="TH SarabunIT๙" w:cs="TH SarabunIT๙" w:hint="cs"/>
          <w:sz w:val="30"/>
          <w:szCs w:val="30"/>
          <w:cs/>
        </w:rPr>
        <w:t>กลุ่มเรียน 652</w:t>
      </w:r>
      <w:r>
        <w:rPr>
          <w:rFonts w:ascii="TH SarabunIT๙" w:eastAsia="BrowalliaNew-Bold" w:hAnsi="TH SarabunIT๙" w:cs="TH SarabunIT๙"/>
          <w:sz w:val="30"/>
          <w:szCs w:val="30"/>
          <w:cs/>
        </w:rPr>
        <w:tab/>
      </w:r>
      <w:r>
        <w:rPr>
          <w:rFonts w:ascii="TH SarabunIT๙" w:eastAsia="BrowalliaNew-Bold" w:hAnsi="TH SarabunIT๙" w:cs="TH SarabunIT๙" w:hint="cs"/>
          <w:sz w:val="30"/>
          <w:szCs w:val="30"/>
          <w:cs/>
        </w:rPr>
        <w:t>จำนวน 20 คน</w:t>
      </w:r>
    </w:p>
    <w:p w14:paraId="2DD92F65" w14:textId="77777777" w:rsidR="00303D18" w:rsidRPr="00636A37" w:rsidRDefault="00303D18" w:rsidP="00987F58">
      <w:pPr>
        <w:tabs>
          <w:tab w:val="left" w:pos="284"/>
        </w:tabs>
        <w:spacing w:line="340" w:lineRule="exact"/>
        <w:jc w:val="both"/>
        <w:rPr>
          <w:rFonts w:ascii="TH SarabunIT๙" w:eastAsia="BrowalliaNew" w:hAnsi="TH SarabunIT๙" w:cs="TH SarabunIT๙"/>
          <w:sz w:val="30"/>
          <w:szCs w:val="30"/>
        </w:rPr>
      </w:pPr>
    </w:p>
    <w:p w14:paraId="09277910" w14:textId="28490558" w:rsidR="00006976" w:rsidRPr="007D4BDC" w:rsidRDefault="00F1134B" w:rsidP="00006976">
      <w:pPr>
        <w:autoSpaceDE w:val="0"/>
        <w:autoSpaceDN w:val="0"/>
        <w:adjustRightInd w:val="0"/>
        <w:spacing w:line="340" w:lineRule="exact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 w:rsidRPr="007D4BDC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 xml:space="preserve">๒. </w:t>
      </w:r>
      <w:r w:rsidR="00C152F9" w:rsidRPr="007D4BDC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จำนวนนักศึกษาที่คงอยู่เมื่อสิ้นสุดภาคการศึกษา</w:t>
      </w:r>
      <w:r w:rsidR="00006976" w:rsidRPr="007D4BDC">
        <w:rPr>
          <w:rFonts w:ascii="TH SarabunIT๙" w:eastAsia="BrowalliaNew" w:hAnsi="TH SarabunIT๙" w:cs="TH SarabunIT๙"/>
          <w:sz w:val="32"/>
          <w:szCs w:val="32"/>
          <w:cs/>
        </w:rPr>
        <w:tab/>
      </w:r>
    </w:p>
    <w:p w14:paraId="4EA69B28" w14:textId="10D6D847" w:rsidR="00856BF0" w:rsidRDefault="00856BF0" w:rsidP="00856BF0">
      <w:pPr>
        <w:autoSpaceDE w:val="0"/>
        <w:autoSpaceDN w:val="0"/>
        <w:adjustRightInd w:val="0"/>
        <w:spacing w:line="340" w:lineRule="exact"/>
        <w:rPr>
          <w:rFonts w:ascii="TH SarabunIT๙" w:eastAsia="BrowalliaNew-Bold" w:hAnsi="TH SarabunIT๙" w:cs="TH SarabunIT๙"/>
          <w:sz w:val="30"/>
          <w:szCs w:val="30"/>
        </w:rPr>
      </w:pPr>
      <w:r>
        <w:rPr>
          <w:rFonts w:ascii="TH SarabunIT๙" w:eastAsia="BrowalliaNew-Bold" w:hAnsi="TH SarabunIT๙" w:cs="TH SarabunIT๙"/>
          <w:b/>
          <w:bCs/>
          <w:sz w:val="30"/>
          <w:szCs w:val="30"/>
          <w:cs/>
        </w:rPr>
        <w:tab/>
      </w:r>
      <w:r>
        <w:rPr>
          <w:rFonts w:ascii="TH SarabunIT๙" w:eastAsia="BrowalliaNew-Bold" w:hAnsi="TH SarabunIT๙" w:cs="TH SarabunIT๙" w:hint="cs"/>
          <w:sz w:val="30"/>
          <w:szCs w:val="30"/>
          <w:cs/>
        </w:rPr>
        <w:t>2</w:t>
      </w:r>
      <w:r w:rsidRPr="00856BF0">
        <w:rPr>
          <w:rFonts w:ascii="TH SarabunIT๙" w:eastAsia="BrowalliaNew-Bold" w:hAnsi="TH SarabunIT๙" w:cs="TH SarabunIT๙" w:hint="cs"/>
          <w:sz w:val="30"/>
          <w:szCs w:val="30"/>
          <w:cs/>
        </w:rPr>
        <w:t>.1</w:t>
      </w:r>
      <w:r>
        <w:rPr>
          <w:rFonts w:ascii="TH SarabunIT๙" w:eastAsia="BrowalliaNew-Bold" w:hAnsi="TH SarabunIT๙" w:cs="TH SarabunIT๙" w:hint="cs"/>
          <w:b/>
          <w:bCs/>
          <w:sz w:val="30"/>
          <w:szCs w:val="30"/>
          <w:cs/>
        </w:rPr>
        <w:t xml:space="preserve"> </w:t>
      </w:r>
      <w:r w:rsidRPr="00BF0069">
        <w:rPr>
          <w:rFonts w:ascii="TH SarabunIT๙" w:eastAsia="BrowalliaNew-Bold" w:hAnsi="TH SarabunIT๙" w:cs="TH SarabunIT๙" w:hint="cs"/>
          <w:sz w:val="30"/>
          <w:szCs w:val="30"/>
          <w:cs/>
        </w:rPr>
        <w:t xml:space="preserve">ภาคปกติ </w:t>
      </w:r>
      <w:r>
        <w:rPr>
          <w:rFonts w:ascii="TH SarabunIT๙" w:eastAsia="BrowalliaNew-Bold" w:hAnsi="TH SarabunIT๙" w:cs="TH SarabunIT๙"/>
          <w:sz w:val="30"/>
          <w:szCs w:val="30"/>
          <w:cs/>
        </w:rPr>
        <w:tab/>
      </w:r>
      <w:r w:rsidRPr="00BF0069">
        <w:rPr>
          <w:rFonts w:ascii="TH SarabunIT๙" w:eastAsia="BrowalliaNew-Bold" w:hAnsi="TH SarabunIT๙" w:cs="TH SarabunIT๙" w:hint="cs"/>
          <w:sz w:val="30"/>
          <w:szCs w:val="30"/>
          <w:cs/>
        </w:rPr>
        <w:t>กล</w:t>
      </w:r>
      <w:r w:rsidRPr="00BF0069">
        <w:rPr>
          <w:rFonts w:ascii="TH SarabunIT๙" w:eastAsia="BrowalliaNew-Bold" w:hAnsi="TH SarabunIT๙" w:cs="TH SarabunIT๙"/>
          <w:sz w:val="30"/>
          <w:szCs w:val="30"/>
          <w:cs/>
        </w:rPr>
        <w:t>ุ่</w:t>
      </w:r>
      <w:r w:rsidRPr="00BF0069">
        <w:rPr>
          <w:rFonts w:ascii="TH SarabunIT๙" w:eastAsia="BrowalliaNew-Bold" w:hAnsi="TH SarabunIT๙" w:cs="TH SarabunIT๙" w:hint="cs"/>
          <w:sz w:val="30"/>
          <w:szCs w:val="30"/>
          <w:cs/>
        </w:rPr>
        <w:t>มเรียน 003</w:t>
      </w:r>
      <w:r w:rsidRPr="00BF0069">
        <w:rPr>
          <w:rFonts w:ascii="TH SarabunIT๙" w:eastAsia="BrowalliaNew-Bold" w:hAnsi="TH SarabunIT๙" w:cs="TH SarabunIT๙"/>
          <w:sz w:val="30"/>
          <w:szCs w:val="30"/>
          <w:cs/>
        </w:rPr>
        <w:tab/>
      </w:r>
      <w:r w:rsidRPr="00BF0069">
        <w:rPr>
          <w:rFonts w:ascii="TH SarabunIT๙" w:eastAsia="BrowalliaNew-Bold" w:hAnsi="TH SarabunIT๙" w:cs="TH SarabunIT๙" w:hint="cs"/>
          <w:sz w:val="30"/>
          <w:szCs w:val="30"/>
          <w:cs/>
        </w:rPr>
        <w:t>จำนวน 42 คน</w:t>
      </w:r>
    </w:p>
    <w:p w14:paraId="689B1EE7" w14:textId="679507E2" w:rsidR="00856BF0" w:rsidRDefault="00856BF0" w:rsidP="00856BF0">
      <w:pPr>
        <w:autoSpaceDE w:val="0"/>
        <w:autoSpaceDN w:val="0"/>
        <w:adjustRightInd w:val="0"/>
        <w:spacing w:line="340" w:lineRule="exact"/>
        <w:rPr>
          <w:rFonts w:ascii="TH SarabunIT๙" w:eastAsia="BrowalliaNew-Bold" w:hAnsi="TH SarabunIT๙" w:cs="TH SarabunIT๙"/>
          <w:sz w:val="30"/>
          <w:szCs w:val="30"/>
        </w:rPr>
      </w:pPr>
      <w:r>
        <w:rPr>
          <w:rFonts w:ascii="TH SarabunIT๙" w:eastAsia="BrowalliaNew-Bold" w:hAnsi="TH SarabunIT๙" w:cs="TH SarabunIT๙"/>
          <w:sz w:val="30"/>
          <w:szCs w:val="30"/>
          <w:cs/>
        </w:rPr>
        <w:tab/>
      </w:r>
      <w:r>
        <w:rPr>
          <w:rFonts w:ascii="TH SarabunIT๙" w:eastAsia="BrowalliaNew-Bold" w:hAnsi="TH SarabunIT๙" w:cs="TH SarabunIT๙" w:hint="cs"/>
          <w:sz w:val="30"/>
          <w:szCs w:val="30"/>
          <w:cs/>
        </w:rPr>
        <w:t xml:space="preserve">2.2 ภาคปกติ </w:t>
      </w:r>
      <w:r>
        <w:rPr>
          <w:rFonts w:ascii="TH SarabunIT๙" w:eastAsia="BrowalliaNew-Bold" w:hAnsi="TH SarabunIT๙" w:cs="TH SarabunIT๙"/>
          <w:sz w:val="30"/>
          <w:szCs w:val="30"/>
          <w:cs/>
        </w:rPr>
        <w:tab/>
      </w:r>
      <w:r>
        <w:rPr>
          <w:rFonts w:ascii="TH SarabunIT๙" w:eastAsia="BrowalliaNew-Bold" w:hAnsi="TH SarabunIT๙" w:cs="TH SarabunIT๙" w:hint="cs"/>
          <w:sz w:val="30"/>
          <w:szCs w:val="30"/>
          <w:cs/>
        </w:rPr>
        <w:t xml:space="preserve">กลุ่มเรียน 004 </w:t>
      </w:r>
      <w:r>
        <w:rPr>
          <w:rFonts w:ascii="TH SarabunIT๙" w:eastAsia="BrowalliaNew-Bold" w:hAnsi="TH SarabunIT๙" w:cs="TH SarabunIT๙"/>
          <w:sz w:val="30"/>
          <w:szCs w:val="30"/>
          <w:cs/>
        </w:rPr>
        <w:tab/>
      </w:r>
      <w:r>
        <w:rPr>
          <w:rFonts w:ascii="TH SarabunIT๙" w:eastAsia="BrowalliaNew-Bold" w:hAnsi="TH SarabunIT๙" w:cs="TH SarabunIT๙" w:hint="cs"/>
          <w:sz w:val="30"/>
          <w:szCs w:val="30"/>
          <w:cs/>
        </w:rPr>
        <w:t>จำนวน 27 คน</w:t>
      </w:r>
    </w:p>
    <w:p w14:paraId="21FD67CD" w14:textId="02B81D1E" w:rsidR="00856BF0" w:rsidRDefault="00856BF0" w:rsidP="00856BF0">
      <w:pPr>
        <w:autoSpaceDE w:val="0"/>
        <w:autoSpaceDN w:val="0"/>
        <w:adjustRightInd w:val="0"/>
        <w:spacing w:line="340" w:lineRule="exact"/>
        <w:rPr>
          <w:rFonts w:ascii="TH SarabunIT๙" w:eastAsia="BrowalliaNew-Bold" w:hAnsi="TH SarabunIT๙" w:cs="TH SarabunIT๙"/>
          <w:sz w:val="30"/>
          <w:szCs w:val="30"/>
        </w:rPr>
      </w:pPr>
      <w:r>
        <w:rPr>
          <w:rFonts w:ascii="TH SarabunIT๙" w:eastAsia="BrowalliaNew-Bold" w:hAnsi="TH SarabunIT๙" w:cs="TH SarabunIT๙"/>
          <w:sz w:val="30"/>
          <w:szCs w:val="30"/>
          <w:cs/>
        </w:rPr>
        <w:tab/>
      </w:r>
      <w:r>
        <w:rPr>
          <w:rFonts w:ascii="TH SarabunIT๙" w:eastAsia="BrowalliaNew-Bold" w:hAnsi="TH SarabunIT๙" w:cs="TH SarabunIT๙" w:hint="cs"/>
          <w:sz w:val="30"/>
          <w:szCs w:val="30"/>
          <w:cs/>
        </w:rPr>
        <w:t xml:space="preserve">2.3 ภาคพิเศษ </w:t>
      </w:r>
      <w:r>
        <w:rPr>
          <w:rFonts w:ascii="TH SarabunIT๙" w:eastAsia="BrowalliaNew-Bold" w:hAnsi="TH SarabunIT๙" w:cs="TH SarabunIT๙"/>
          <w:sz w:val="30"/>
          <w:szCs w:val="30"/>
          <w:cs/>
        </w:rPr>
        <w:tab/>
      </w:r>
      <w:r>
        <w:rPr>
          <w:rFonts w:ascii="TH SarabunIT๙" w:eastAsia="BrowalliaNew-Bold" w:hAnsi="TH SarabunIT๙" w:cs="TH SarabunIT๙" w:hint="cs"/>
          <w:sz w:val="30"/>
          <w:szCs w:val="30"/>
          <w:cs/>
        </w:rPr>
        <w:t xml:space="preserve">กลุ่มเรียน 105 </w:t>
      </w:r>
      <w:r>
        <w:rPr>
          <w:rFonts w:ascii="TH SarabunIT๙" w:eastAsia="BrowalliaNew-Bold" w:hAnsi="TH SarabunIT๙" w:cs="TH SarabunIT๙"/>
          <w:sz w:val="30"/>
          <w:szCs w:val="30"/>
          <w:cs/>
        </w:rPr>
        <w:tab/>
      </w:r>
      <w:r>
        <w:rPr>
          <w:rFonts w:ascii="TH SarabunIT๙" w:eastAsia="BrowalliaNew-Bold" w:hAnsi="TH SarabunIT๙" w:cs="TH SarabunIT๙" w:hint="cs"/>
          <w:sz w:val="30"/>
          <w:szCs w:val="30"/>
          <w:cs/>
        </w:rPr>
        <w:t>จำนวน 51 คน</w:t>
      </w:r>
    </w:p>
    <w:p w14:paraId="1183DBD2" w14:textId="30BE238D" w:rsidR="00856BF0" w:rsidRDefault="00856BF0" w:rsidP="00856BF0">
      <w:pPr>
        <w:autoSpaceDE w:val="0"/>
        <w:autoSpaceDN w:val="0"/>
        <w:adjustRightInd w:val="0"/>
        <w:spacing w:line="340" w:lineRule="exact"/>
        <w:rPr>
          <w:rFonts w:ascii="TH SarabunIT๙" w:eastAsia="BrowalliaNew-Bold" w:hAnsi="TH SarabunIT๙" w:cs="TH SarabunIT๙"/>
          <w:sz w:val="30"/>
          <w:szCs w:val="30"/>
        </w:rPr>
      </w:pPr>
      <w:r>
        <w:rPr>
          <w:rFonts w:ascii="TH SarabunIT๙" w:eastAsia="BrowalliaNew-Bold" w:hAnsi="TH SarabunIT๙" w:cs="TH SarabunIT๙"/>
          <w:sz w:val="30"/>
          <w:szCs w:val="30"/>
          <w:cs/>
        </w:rPr>
        <w:tab/>
      </w:r>
      <w:r>
        <w:rPr>
          <w:rFonts w:ascii="TH SarabunIT๙" w:eastAsia="BrowalliaNew-Bold" w:hAnsi="TH SarabunIT๙" w:cs="TH SarabunIT๙" w:hint="cs"/>
          <w:sz w:val="30"/>
          <w:szCs w:val="30"/>
          <w:cs/>
        </w:rPr>
        <w:t xml:space="preserve">2.4 ภาคพิเศษ </w:t>
      </w:r>
      <w:r>
        <w:rPr>
          <w:rFonts w:ascii="TH SarabunIT๙" w:eastAsia="BrowalliaNew-Bold" w:hAnsi="TH SarabunIT๙" w:cs="TH SarabunIT๙"/>
          <w:sz w:val="30"/>
          <w:szCs w:val="30"/>
          <w:cs/>
        </w:rPr>
        <w:tab/>
      </w:r>
      <w:r>
        <w:rPr>
          <w:rFonts w:ascii="TH SarabunIT๙" w:eastAsia="BrowalliaNew-Bold" w:hAnsi="TH SarabunIT๙" w:cs="TH SarabunIT๙" w:hint="cs"/>
          <w:sz w:val="30"/>
          <w:szCs w:val="30"/>
          <w:cs/>
        </w:rPr>
        <w:t xml:space="preserve">กลุ่มเรียน 106 </w:t>
      </w:r>
      <w:r>
        <w:rPr>
          <w:rFonts w:ascii="TH SarabunIT๙" w:eastAsia="BrowalliaNew-Bold" w:hAnsi="TH SarabunIT๙" w:cs="TH SarabunIT๙"/>
          <w:sz w:val="30"/>
          <w:szCs w:val="30"/>
          <w:cs/>
        </w:rPr>
        <w:tab/>
      </w:r>
      <w:r>
        <w:rPr>
          <w:rFonts w:ascii="TH SarabunIT๙" w:eastAsia="BrowalliaNew-Bold" w:hAnsi="TH SarabunIT๙" w:cs="TH SarabunIT๙" w:hint="cs"/>
          <w:sz w:val="30"/>
          <w:szCs w:val="30"/>
          <w:cs/>
        </w:rPr>
        <w:t>จำนวน 49 คน</w:t>
      </w:r>
    </w:p>
    <w:p w14:paraId="0A94D18C" w14:textId="416E3CA5" w:rsidR="00856BF0" w:rsidRDefault="00856BF0" w:rsidP="00856BF0">
      <w:pPr>
        <w:autoSpaceDE w:val="0"/>
        <w:autoSpaceDN w:val="0"/>
        <w:adjustRightInd w:val="0"/>
        <w:spacing w:line="340" w:lineRule="exact"/>
        <w:rPr>
          <w:rFonts w:ascii="TH SarabunIT๙" w:eastAsia="BrowalliaNew-Bold" w:hAnsi="TH SarabunIT๙" w:cs="TH SarabunIT๙"/>
          <w:sz w:val="30"/>
          <w:szCs w:val="30"/>
        </w:rPr>
      </w:pPr>
      <w:r>
        <w:rPr>
          <w:rFonts w:ascii="TH SarabunIT๙" w:eastAsia="BrowalliaNew-Bold" w:hAnsi="TH SarabunIT๙" w:cs="TH SarabunIT๙"/>
          <w:sz w:val="30"/>
          <w:szCs w:val="30"/>
          <w:cs/>
        </w:rPr>
        <w:tab/>
      </w:r>
      <w:r>
        <w:rPr>
          <w:rFonts w:ascii="TH SarabunIT๙" w:eastAsia="BrowalliaNew-Bold" w:hAnsi="TH SarabunIT๙" w:cs="TH SarabunIT๙" w:hint="cs"/>
          <w:sz w:val="30"/>
          <w:szCs w:val="30"/>
          <w:cs/>
        </w:rPr>
        <w:t xml:space="preserve">2.5 ภาคพิเศษ </w:t>
      </w:r>
      <w:r>
        <w:rPr>
          <w:rFonts w:ascii="TH SarabunIT๙" w:eastAsia="BrowalliaNew-Bold" w:hAnsi="TH SarabunIT๙" w:cs="TH SarabunIT๙"/>
          <w:sz w:val="30"/>
          <w:szCs w:val="30"/>
          <w:cs/>
        </w:rPr>
        <w:tab/>
      </w:r>
      <w:r>
        <w:rPr>
          <w:rFonts w:ascii="TH SarabunIT๙" w:eastAsia="BrowalliaNew-Bold" w:hAnsi="TH SarabunIT๙" w:cs="TH SarabunIT๙" w:hint="cs"/>
          <w:sz w:val="30"/>
          <w:szCs w:val="30"/>
          <w:cs/>
        </w:rPr>
        <w:t>กลุ่มเรียน 652</w:t>
      </w:r>
      <w:r>
        <w:rPr>
          <w:rFonts w:ascii="TH SarabunIT๙" w:eastAsia="BrowalliaNew-Bold" w:hAnsi="TH SarabunIT๙" w:cs="TH SarabunIT๙"/>
          <w:sz w:val="30"/>
          <w:szCs w:val="30"/>
          <w:cs/>
        </w:rPr>
        <w:tab/>
      </w:r>
      <w:r>
        <w:rPr>
          <w:rFonts w:ascii="TH SarabunIT๙" w:eastAsia="BrowalliaNew-Bold" w:hAnsi="TH SarabunIT๙" w:cs="TH SarabunIT๙" w:hint="cs"/>
          <w:sz w:val="30"/>
          <w:szCs w:val="30"/>
          <w:cs/>
        </w:rPr>
        <w:t>จำนวน 20 คน</w:t>
      </w:r>
    </w:p>
    <w:p w14:paraId="03292EE0" w14:textId="77777777" w:rsidR="00851C4F" w:rsidRPr="00636A37" w:rsidRDefault="00851C4F" w:rsidP="000013E7">
      <w:pPr>
        <w:autoSpaceDE w:val="0"/>
        <w:autoSpaceDN w:val="0"/>
        <w:adjustRightInd w:val="0"/>
        <w:spacing w:line="340" w:lineRule="exact"/>
        <w:rPr>
          <w:rFonts w:ascii="TH SarabunIT๙" w:eastAsia="BrowalliaNew-Bold" w:hAnsi="TH SarabunIT๙" w:cs="TH SarabunIT๙"/>
          <w:b/>
          <w:bCs/>
          <w:sz w:val="30"/>
          <w:szCs w:val="30"/>
        </w:rPr>
      </w:pPr>
    </w:p>
    <w:p w14:paraId="5DF8063D" w14:textId="77777777" w:rsidR="00F1134B" w:rsidRPr="007D4BDC" w:rsidRDefault="00F1134B" w:rsidP="000013E7">
      <w:pPr>
        <w:autoSpaceDE w:val="0"/>
        <w:autoSpaceDN w:val="0"/>
        <w:adjustRightInd w:val="0"/>
        <w:spacing w:line="340" w:lineRule="exact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 w:rsidRPr="007D4BDC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 xml:space="preserve">๓. </w:t>
      </w:r>
      <w:r w:rsidR="00C152F9" w:rsidRPr="007D4BDC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จำนวนนักศึกษาที่ถอน  (</w:t>
      </w:r>
      <w:r w:rsidR="00C152F9" w:rsidRPr="007D4BDC">
        <w:rPr>
          <w:rFonts w:ascii="TH SarabunIT๙" w:eastAsia="BrowalliaNew-Bold" w:hAnsi="TH SarabunIT๙" w:cs="TH SarabunIT๙"/>
          <w:b/>
          <w:bCs/>
          <w:sz w:val="32"/>
          <w:szCs w:val="32"/>
        </w:rPr>
        <w:t>W</w:t>
      </w:r>
      <w:r w:rsidR="00C152F9" w:rsidRPr="007D4BDC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)</w:t>
      </w:r>
      <w:r w:rsidR="00C152F9" w:rsidRPr="007D4BDC">
        <w:rPr>
          <w:rFonts w:ascii="TH SarabunIT๙" w:eastAsia="BrowalliaNew" w:hAnsi="TH SarabunIT๙" w:cs="TH SarabunIT๙"/>
          <w:color w:val="000000"/>
          <w:sz w:val="32"/>
          <w:szCs w:val="32"/>
          <w:cs/>
        </w:rPr>
        <w:t>..........</w:t>
      </w:r>
      <w:r w:rsidR="00A72879" w:rsidRPr="007D4BDC">
        <w:rPr>
          <w:rFonts w:ascii="TH SarabunIT๙" w:eastAsia="BrowalliaNew" w:hAnsi="TH SarabunIT๙" w:cs="TH SarabunIT๙"/>
          <w:color w:val="000000"/>
          <w:sz w:val="32"/>
          <w:szCs w:val="32"/>
          <w:cs/>
        </w:rPr>
        <w:t>-ไม่มี</w:t>
      </w:r>
      <w:r w:rsidR="00C152F9" w:rsidRPr="007D4BDC">
        <w:rPr>
          <w:rFonts w:ascii="TH SarabunIT๙" w:eastAsia="BrowalliaNew" w:hAnsi="TH SarabunIT๙" w:cs="TH SarabunIT๙"/>
          <w:color w:val="000000"/>
          <w:sz w:val="32"/>
          <w:szCs w:val="32"/>
          <w:cs/>
        </w:rPr>
        <w:t>..............</w:t>
      </w:r>
      <w:r w:rsidR="00C152F9" w:rsidRPr="007D4BDC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 xml:space="preserve"> คน</w:t>
      </w:r>
    </w:p>
    <w:p w14:paraId="0F143B37" w14:textId="77777777" w:rsidR="00987F58" w:rsidRPr="00636A37" w:rsidRDefault="00987F58" w:rsidP="00C20AFC">
      <w:pPr>
        <w:autoSpaceDE w:val="0"/>
        <w:autoSpaceDN w:val="0"/>
        <w:adjustRightInd w:val="0"/>
        <w:spacing w:line="360" w:lineRule="exact"/>
        <w:rPr>
          <w:rFonts w:ascii="TH SarabunIT๙" w:eastAsia="BrowalliaNew" w:hAnsi="TH SarabunIT๙" w:cs="TH SarabunIT๙"/>
          <w:sz w:val="30"/>
          <w:szCs w:val="30"/>
        </w:rPr>
      </w:pPr>
    </w:p>
    <w:p w14:paraId="16306A6D" w14:textId="77777777" w:rsidR="00C152F9" w:rsidRPr="007D4BDC" w:rsidRDefault="00C152F9" w:rsidP="00C20AFC">
      <w:pPr>
        <w:autoSpaceDE w:val="0"/>
        <w:autoSpaceDN w:val="0"/>
        <w:adjustRightInd w:val="0"/>
        <w:spacing w:line="360" w:lineRule="exact"/>
        <w:rPr>
          <w:rFonts w:ascii="TH SarabunIT๙" w:eastAsia="BrowalliaNew" w:hAnsi="TH SarabunIT๙" w:cs="TH SarabunIT๙"/>
          <w:b/>
          <w:bCs/>
          <w:sz w:val="32"/>
          <w:szCs w:val="32"/>
        </w:rPr>
      </w:pPr>
      <w:r w:rsidRPr="007D4BDC"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>๔. การกระจายของระดับคะแนน (เกรด)</w:t>
      </w:r>
    </w:p>
    <w:p w14:paraId="385BCBDF" w14:textId="0EE16B56" w:rsidR="00856BF0" w:rsidRDefault="00856BF0" w:rsidP="00856BF0">
      <w:pPr>
        <w:autoSpaceDE w:val="0"/>
        <w:autoSpaceDN w:val="0"/>
        <w:adjustRightInd w:val="0"/>
        <w:spacing w:line="340" w:lineRule="exact"/>
        <w:rPr>
          <w:rFonts w:ascii="TH SarabunIT๙" w:eastAsia="BrowalliaNew-Bold" w:hAnsi="TH SarabunIT๙" w:cs="TH SarabunIT๙"/>
          <w:sz w:val="30"/>
          <w:szCs w:val="30"/>
        </w:rPr>
      </w:pPr>
      <w:r>
        <w:rPr>
          <w:rFonts w:ascii="TH SarabunIT๙" w:eastAsia="BrowalliaNew-Bold" w:hAnsi="TH SarabunIT๙" w:cs="TH SarabunIT๙"/>
          <w:b/>
          <w:bCs/>
          <w:sz w:val="30"/>
          <w:szCs w:val="30"/>
          <w:cs/>
        </w:rPr>
        <w:tab/>
      </w:r>
      <w:r>
        <w:rPr>
          <w:rFonts w:ascii="TH SarabunIT๙" w:eastAsia="BrowalliaNew-Bold" w:hAnsi="TH SarabunIT๙" w:cs="TH SarabunIT๙" w:hint="cs"/>
          <w:sz w:val="30"/>
          <w:szCs w:val="30"/>
          <w:cs/>
        </w:rPr>
        <w:t>4</w:t>
      </w:r>
      <w:r w:rsidRPr="00856BF0">
        <w:rPr>
          <w:rFonts w:ascii="TH SarabunIT๙" w:eastAsia="BrowalliaNew-Bold" w:hAnsi="TH SarabunIT๙" w:cs="TH SarabunIT๙" w:hint="cs"/>
          <w:sz w:val="30"/>
          <w:szCs w:val="30"/>
          <w:cs/>
        </w:rPr>
        <w:t>.1</w:t>
      </w:r>
      <w:r>
        <w:rPr>
          <w:rFonts w:ascii="TH SarabunIT๙" w:eastAsia="BrowalliaNew-Bold" w:hAnsi="TH SarabunIT๙" w:cs="TH SarabunIT๙" w:hint="cs"/>
          <w:b/>
          <w:bCs/>
          <w:sz w:val="30"/>
          <w:szCs w:val="30"/>
          <w:cs/>
        </w:rPr>
        <w:t xml:space="preserve"> </w:t>
      </w:r>
      <w:r w:rsidRPr="00BF0069">
        <w:rPr>
          <w:rFonts w:ascii="TH SarabunIT๙" w:eastAsia="BrowalliaNew-Bold" w:hAnsi="TH SarabunIT๙" w:cs="TH SarabunIT๙" w:hint="cs"/>
          <w:sz w:val="30"/>
          <w:szCs w:val="30"/>
          <w:cs/>
        </w:rPr>
        <w:t xml:space="preserve">ภาคปกติ </w:t>
      </w:r>
      <w:r>
        <w:rPr>
          <w:rFonts w:ascii="TH SarabunIT๙" w:eastAsia="BrowalliaNew-Bold" w:hAnsi="TH SarabunIT๙" w:cs="TH SarabunIT๙"/>
          <w:sz w:val="30"/>
          <w:szCs w:val="30"/>
          <w:cs/>
        </w:rPr>
        <w:tab/>
      </w:r>
      <w:r w:rsidRPr="00BF0069">
        <w:rPr>
          <w:rFonts w:ascii="TH SarabunIT๙" w:eastAsia="BrowalliaNew-Bold" w:hAnsi="TH SarabunIT๙" w:cs="TH SarabunIT๙" w:hint="cs"/>
          <w:sz w:val="30"/>
          <w:szCs w:val="30"/>
          <w:cs/>
        </w:rPr>
        <w:t>กล</w:t>
      </w:r>
      <w:r w:rsidRPr="00BF0069">
        <w:rPr>
          <w:rFonts w:ascii="TH SarabunIT๙" w:eastAsia="BrowalliaNew-Bold" w:hAnsi="TH SarabunIT๙" w:cs="TH SarabunIT๙"/>
          <w:sz w:val="30"/>
          <w:szCs w:val="30"/>
          <w:cs/>
        </w:rPr>
        <w:t>ุ่</w:t>
      </w:r>
      <w:r w:rsidRPr="00BF0069">
        <w:rPr>
          <w:rFonts w:ascii="TH SarabunIT๙" w:eastAsia="BrowalliaNew-Bold" w:hAnsi="TH SarabunIT๙" w:cs="TH SarabunIT๙" w:hint="cs"/>
          <w:sz w:val="30"/>
          <w:szCs w:val="30"/>
          <w:cs/>
        </w:rPr>
        <w:t>มเรียน 003</w:t>
      </w:r>
      <w:r w:rsidRPr="00BF0069">
        <w:rPr>
          <w:rFonts w:ascii="TH SarabunIT๙" w:eastAsia="BrowalliaNew-Bold" w:hAnsi="TH SarabunIT๙" w:cs="TH SarabunIT๙"/>
          <w:sz w:val="30"/>
          <w:szCs w:val="30"/>
          <w:cs/>
        </w:rPr>
        <w:tab/>
      </w:r>
      <w:r w:rsidRPr="00BF0069">
        <w:rPr>
          <w:rFonts w:ascii="TH SarabunIT๙" w:eastAsia="BrowalliaNew-Bold" w:hAnsi="TH SarabunIT๙" w:cs="TH SarabunIT๙" w:hint="cs"/>
          <w:sz w:val="30"/>
          <w:szCs w:val="30"/>
          <w:cs/>
        </w:rPr>
        <w:t>จำนวน 42 คน</w:t>
      </w:r>
    </w:p>
    <w:p w14:paraId="42B95259" w14:textId="77777777" w:rsidR="00856BF0" w:rsidRPr="00856BF0" w:rsidRDefault="00856BF0" w:rsidP="00C20AFC">
      <w:pPr>
        <w:autoSpaceDE w:val="0"/>
        <w:autoSpaceDN w:val="0"/>
        <w:adjustRightInd w:val="0"/>
        <w:spacing w:line="360" w:lineRule="exact"/>
        <w:rPr>
          <w:rFonts w:ascii="TH SarabunIT๙" w:eastAsia="BrowalliaNew" w:hAnsi="TH SarabunIT๙" w:cs="TH SarabunIT๙"/>
          <w:sz w:val="30"/>
          <w:szCs w:val="30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551"/>
        <w:gridCol w:w="2354"/>
      </w:tblGrid>
      <w:tr w:rsidR="00856BF0" w:rsidRPr="00636A37" w14:paraId="7D2D77BC" w14:textId="77777777" w:rsidTr="00856BF0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B473C" w14:textId="77777777" w:rsidR="00856BF0" w:rsidRPr="00636A37" w:rsidRDefault="00856BF0" w:rsidP="00856B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ระดับคะแนน (เกรด)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8783A" w14:textId="77777777" w:rsidR="00856BF0" w:rsidRPr="00636A37" w:rsidRDefault="00856BF0" w:rsidP="00856B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GB"/>
              </w:rPr>
            </w:pP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GB"/>
              </w:rPr>
              <w:t>จำนวน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92216" w14:textId="77777777" w:rsidR="00856BF0" w:rsidRPr="00636A37" w:rsidRDefault="00856BF0" w:rsidP="00856B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lang w:val="en-GB"/>
              </w:rPr>
            </w:pP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GB"/>
              </w:rPr>
              <w:t>คิดเป็นร้อยละ</w:t>
            </w:r>
          </w:p>
        </w:tc>
      </w:tr>
      <w:tr w:rsidR="00856BF0" w:rsidRPr="00636A37" w14:paraId="0EBA5687" w14:textId="77777777" w:rsidTr="00856BF0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76E04" w14:textId="77777777" w:rsidR="00856BF0" w:rsidRPr="00636A37" w:rsidRDefault="00856BF0" w:rsidP="00856B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48012" w14:textId="7C6E1FC3" w:rsidR="00856BF0" w:rsidRPr="00856BF0" w:rsidRDefault="00856BF0" w:rsidP="00856B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20C9A" w14:textId="27C57347" w:rsidR="00856BF0" w:rsidRPr="00856BF0" w:rsidRDefault="00856BF0" w:rsidP="00856B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rtl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val="en-GB"/>
              </w:rPr>
              <w:t>-</w:t>
            </w:r>
          </w:p>
        </w:tc>
      </w:tr>
      <w:tr w:rsidR="00856BF0" w:rsidRPr="00636A37" w14:paraId="76896F86" w14:textId="77777777" w:rsidTr="00856BF0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61FB5" w14:textId="77777777" w:rsidR="00856BF0" w:rsidRPr="00636A37" w:rsidRDefault="00856BF0" w:rsidP="00856B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A</w:t>
            </w: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B321B" w14:textId="4F8619A4" w:rsidR="00856BF0" w:rsidRPr="00856BF0" w:rsidRDefault="00856BF0" w:rsidP="00856B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val="en-GB"/>
              </w:rPr>
              <w:t>3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DF700" w14:textId="11755634" w:rsidR="00856BF0" w:rsidRPr="00856BF0" w:rsidRDefault="00856BF0" w:rsidP="00856B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val="en-GB"/>
              </w:rPr>
              <w:t>7.14</w:t>
            </w:r>
          </w:p>
        </w:tc>
      </w:tr>
      <w:tr w:rsidR="00856BF0" w:rsidRPr="00636A37" w14:paraId="0B065D78" w14:textId="77777777" w:rsidTr="00856BF0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84E2F" w14:textId="77777777" w:rsidR="00856BF0" w:rsidRPr="00636A37" w:rsidRDefault="00856BF0" w:rsidP="00856B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B</w:t>
            </w: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C2722" w14:textId="6692996B" w:rsidR="00856BF0" w:rsidRPr="00636A37" w:rsidRDefault="00856BF0" w:rsidP="00856B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val="en-GB"/>
              </w:rPr>
              <w:t>4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616D2" w14:textId="6CAF5D82" w:rsidR="00856BF0" w:rsidRPr="00636A37" w:rsidRDefault="00856BF0" w:rsidP="00856B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val="en-GB"/>
              </w:rPr>
              <w:t>9.52</w:t>
            </w:r>
          </w:p>
        </w:tc>
      </w:tr>
      <w:tr w:rsidR="00856BF0" w:rsidRPr="00636A37" w14:paraId="767B1085" w14:textId="77777777" w:rsidTr="00856BF0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C7CB8" w14:textId="77777777" w:rsidR="00856BF0" w:rsidRPr="00636A37" w:rsidRDefault="00856BF0" w:rsidP="00856B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95431" w14:textId="2C6BEE52" w:rsidR="00856BF0" w:rsidRPr="00636A37" w:rsidRDefault="00856BF0" w:rsidP="00856B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val="en-GB"/>
              </w:rPr>
              <w:t>14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FC23A" w14:textId="6721C9AC" w:rsidR="00856BF0" w:rsidRPr="00636A37" w:rsidRDefault="00856BF0" w:rsidP="00856B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val="en-GB"/>
              </w:rPr>
              <w:t>33.33</w:t>
            </w:r>
          </w:p>
        </w:tc>
      </w:tr>
      <w:tr w:rsidR="00856BF0" w:rsidRPr="00636A37" w14:paraId="3505E002" w14:textId="77777777" w:rsidTr="00856BF0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5BC45" w14:textId="77777777" w:rsidR="00856BF0" w:rsidRPr="00636A37" w:rsidRDefault="00856BF0" w:rsidP="00856B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B</w:t>
            </w: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489F2" w14:textId="4E2C1B56" w:rsidR="00856BF0" w:rsidRPr="00636A37" w:rsidRDefault="00856BF0" w:rsidP="00856B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val="en-GB"/>
              </w:rPr>
              <w:t>14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CCB73" w14:textId="59883F85" w:rsidR="00856BF0" w:rsidRPr="00636A37" w:rsidRDefault="00856BF0" w:rsidP="00856B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val="en-GB"/>
              </w:rPr>
              <w:t>33.33</w:t>
            </w:r>
          </w:p>
        </w:tc>
      </w:tr>
      <w:tr w:rsidR="00856BF0" w:rsidRPr="00636A37" w14:paraId="64E255C7" w14:textId="77777777" w:rsidTr="00856BF0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F6F6A" w14:textId="77777777" w:rsidR="00856BF0" w:rsidRPr="00636A37" w:rsidRDefault="00856BF0" w:rsidP="00856B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C</w:t>
            </w: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2024E" w14:textId="0D218258" w:rsidR="00856BF0" w:rsidRPr="00636A37" w:rsidRDefault="00856BF0" w:rsidP="00856B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val="en-GB"/>
              </w:rPr>
              <w:t>7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F7183" w14:textId="6EA37C55" w:rsidR="00856BF0" w:rsidRPr="00636A37" w:rsidRDefault="00856BF0" w:rsidP="00856B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val="en-GB"/>
              </w:rPr>
              <w:t>16.67</w:t>
            </w:r>
          </w:p>
        </w:tc>
      </w:tr>
      <w:tr w:rsidR="00856BF0" w:rsidRPr="00636A37" w14:paraId="36313D10" w14:textId="77777777" w:rsidTr="00856BF0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18D0E" w14:textId="77777777" w:rsidR="00856BF0" w:rsidRPr="00636A37" w:rsidRDefault="00856BF0" w:rsidP="00856B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D4328" w14:textId="77777777" w:rsidR="00856BF0" w:rsidRPr="00636A37" w:rsidRDefault="00856BF0" w:rsidP="00856B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60CAE" w14:textId="77777777" w:rsidR="00856BF0" w:rsidRPr="00636A37" w:rsidRDefault="00856BF0" w:rsidP="00856B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val="en-GB"/>
              </w:rPr>
              <w:t>-</w:t>
            </w:r>
          </w:p>
        </w:tc>
      </w:tr>
      <w:tr w:rsidR="00856BF0" w:rsidRPr="00636A37" w14:paraId="6E8E9245" w14:textId="77777777" w:rsidTr="00856BF0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05E17" w14:textId="77777777" w:rsidR="00856BF0" w:rsidRPr="00636A37" w:rsidRDefault="00856BF0" w:rsidP="00856B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C</w:t>
            </w: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65294" w14:textId="77777777" w:rsidR="00856BF0" w:rsidRPr="00636A37" w:rsidRDefault="00856BF0" w:rsidP="00856B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lang w:val="en-GB"/>
              </w:rPr>
            </w:pP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B06A" w14:textId="77777777" w:rsidR="00856BF0" w:rsidRPr="00636A37" w:rsidRDefault="00856BF0" w:rsidP="00856B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lang w:val="en-GB"/>
              </w:rPr>
            </w:pP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GB"/>
              </w:rPr>
              <w:t>-</w:t>
            </w:r>
          </w:p>
        </w:tc>
      </w:tr>
      <w:tr w:rsidR="00856BF0" w:rsidRPr="00636A37" w14:paraId="33B1C19A" w14:textId="77777777" w:rsidTr="00856BF0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E5102" w14:textId="77777777" w:rsidR="00856BF0" w:rsidRPr="00636A37" w:rsidRDefault="00856BF0" w:rsidP="00856B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D</w:t>
            </w: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6A1F3" w14:textId="77777777" w:rsidR="00856BF0" w:rsidRPr="00636A37" w:rsidRDefault="00856BF0" w:rsidP="00856B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GB"/>
              </w:rPr>
            </w:pP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FDA98" w14:textId="77777777" w:rsidR="00856BF0" w:rsidRPr="00636A37" w:rsidRDefault="00856BF0" w:rsidP="00856B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GB"/>
              </w:rPr>
            </w:pP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GB"/>
              </w:rPr>
              <w:t>-</w:t>
            </w:r>
          </w:p>
        </w:tc>
      </w:tr>
      <w:tr w:rsidR="00856BF0" w:rsidRPr="00636A37" w14:paraId="2968A1F8" w14:textId="77777777" w:rsidTr="00856BF0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CF641" w14:textId="77777777" w:rsidR="00856BF0" w:rsidRPr="00636A37" w:rsidRDefault="00856BF0" w:rsidP="00856B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FF621" w14:textId="77777777" w:rsidR="00856BF0" w:rsidRPr="00636A37" w:rsidRDefault="00856BF0" w:rsidP="00856B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GB"/>
              </w:rPr>
            </w:pP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213A5" w14:textId="77777777" w:rsidR="00856BF0" w:rsidRPr="00636A37" w:rsidRDefault="00856BF0" w:rsidP="00856B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GB"/>
              </w:rPr>
            </w:pP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GB"/>
              </w:rPr>
              <w:t>-</w:t>
            </w:r>
          </w:p>
        </w:tc>
      </w:tr>
      <w:tr w:rsidR="00856BF0" w:rsidRPr="00636A37" w14:paraId="0637A260" w14:textId="77777777" w:rsidTr="00856BF0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A78D8" w14:textId="77777777" w:rsidR="00856BF0" w:rsidRPr="00636A37" w:rsidRDefault="00856BF0" w:rsidP="00856B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D</w:t>
            </w: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AB077" w14:textId="77777777" w:rsidR="00856BF0" w:rsidRPr="00636A37" w:rsidRDefault="00856BF0" w:rsidP="00856B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GB"/>
              </w:rPr>
            </w:pP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08F55" w14:textId="77777777" w:rsidR="00856BF0" w:rsidRPr="00636A37" w:rsidRDefault="00856BF0" w:rsidP="00856B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GB"/>
              </w:rPr>
            </w:pP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GB"/>
              </w:rPr>
              <w:t>-</w:t>
            </w:r>
          </w:p>
        </w:tc>
      </w:tr>
      <w:tr w:rsidR="00856BF0" w:rsidRPr="00636A37" w14:paraId="7088AC7E" w14:textId="77777777" w:rsidTr="00856BF0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39BED" w14:textId="77777777" w:rsidR="00856BF0" w:rsidRPr="00636A37" w:rsidRDefault="00856BF0" w:rsidP="00856B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rtl/>
                <w:cs/>
              </w:rPr>
            </w:pP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F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1D253" w14:textId="77777777" w:rsidR="00856BF0" w:rsidRPr="00636A37" w:rsidRDefault="00856BF0" w:rsidP="00856B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lang w:val="en-GB"/>
              </w:rPr>
            </w:pP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EA479" w14:textId="77777777" w:rsidR="00856BF0" w:rsidRPr="00636A37" w:rsidRDefault="00856BF0" w:rsidP="00856B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lang w:val="en-GB"/>
              </w:rPr>
            </w:pP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GB"/>
              </w:rPr>
              <w:t>-</w:t>
            </w:r>
          </w:p>
        </w:tc>
      </w:tr>
      <w:tr w:rsidR="00856BF0" w:rsidRPr="00636A37" w14:paraId="50AE08DE" w14:textId="77777777" w:rsidTr="00856BF0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E4566" w14:textId="77777777" w:rsidR="00856BF0" w:rsidRPr="00636A37" w:rsidRDefault="00856BF0" w:rsidP="00856B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rtl/>
                <w:cs/>
              </w:rPr>
            </w:pP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ไม่สมบูรณ์ (</w:t>
            </w: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I</w:t>
            </w: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93BFC" w14:textId="77777777" w:rsidR="00856BF0" w:rsidRPr="00636A37" w:rsidRDefault="00856BF0" w:rsidP="00856B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lang w:val="en-GB"/>
              </w:rPr>
            </w:pP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F1BE6" w14:textId="77777777" w:rsidR="00856BF0" w:rsidRPr="00636A37" w:rsidRDefault="00856BF0" w:rsidP="00856B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lang w:val="en-GB"/>
              </w:rPr>
            </w:pP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GB"/>
              </w:rPr>
              <w:t>-</w:t>
            </w:r>
          </w:p>
        </w:tc>
      </w:tr>
      <w:tr w:rsidR="00856BF0" w:rsidRPr="00636A37" w14:paraId="330D7F6D" w14:textId="77777777" w:rsidTr="00856BF0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20DE3" w14:textId="77777777" w:rsidR="00856BF0" w:rsidRPr="00636A37" w:rsidRDefault="00856BF0" w:rsidP="00856B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B919C" w14:textId="11D3A5A7" w:rsidR="00856BF0" w:rsidRPr="00636A37" w:rsidRDefault="00856BF0" w:rsidP="00856B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val="en-GB"/>
              </w:rPr>
              <w:t>42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DE6D7" w14:textId="77777777" w:rsidR="00856BF0" w:rsidRPr="00636A37" w:rsidRDefault="00856BF0" w:rsidP="00856B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lang w:val="en-GB"/>
              </w:rPr>
            </w:pP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GB"/>
              </w:rPr>
              <w:t>100</w:t>
            </w:r>
          </w:p>
        </w:tc>
      </w:tr>
    </w:tbl>
    <w:p w14:paraId="7039A905" w14:textId="2F2FAB77" w:rsidR="00856BF0" w:rsidRDefault="00856BF0" w:rsidP="00856BF0">
      <w:pPr>
        <w:autoSpaceDE w:val="0"/>
        <w:autoSpaceDN w:val="0"/>
        <w:adjustRightInd w:val="0"/>
        <w:spacing w:line="340" w:lineRule="exact"/>
        <w:rPr>
          <w:rFonts w:ascii="TH SarabunIT๙" w:eastAsia="BrowalliaNew-Bold" w:hAnsi="TH SarabunIT๙" w:cs="TH SarabunIT๙"/>
          <w:sz w:val="30"/>
          <w:szCs w:val="30"/>
        </w:rPr>
      </w:pPr>
      <w:r>
        <w:rPr>
          <w:rFonts w:ascii="TH SarabunIT๙" w:eastAsia="BrowalliaNew-Bold" w:hAnsi="TH SarabunIT๙" w:cs="TH SarabunIT๙"/>
          <w:sz w:val="30"/>
          <w:szCs w:val="30"/>
          <w:cs/>
        </w:rPr>
        <w:lastRenderedPageBreak/>
        <w:tab/>
      </w:r>
      <w:r>
        <w:rPr>
          <w:rFonts w:ascii="TH SarabunIT๙" w:eastAsia="BrowalliaNew-Bold" w:hAnsi="TH SarabunIT๙" w:cs="TH SarabunIT๙" w:hint="cs"/>
          <w:sz w:val="30"/>
          <w:szCs w:val="30"/>
          <w:cs/>
        </w:rPr>
        <w:t>4</w:t>
      </w:r>
      <w:r w:rsidRPr="00856BF0">
        <w:rPr>
          <w:rFonts w:ascii="TH SarabunIT๙" w:eastAsia="BrowalliaNew-Bold" w:hAnsi="TH SarabunIT๙" w:cs="TH SarabunIT๙" w:hint="cs"/>
          <w:sz w:val="30"/>
          <w:szCs w:val="30"/>
          <w:cs/>
        </w:rPr>
        <w:t>.</w:t>
      </w:r>
      <w:r>
        <w:rPr>
          <w:rFonts w:ascii="TH SarabunIT๙" w:eastAsia="BrowalliaNew-Bold" w:hAnsi="TH SarabunIT๙" w:cs="TH SarabunIT๙" w:hint="cs"/>
          <w:sz w:val="30"/>
          <w:szCs w:val="30"/>
          <w:cs/>
        </w:rPr>
        <w:t>2</w:t>
      </w:r>
      <w:r>
        <w:rPr>
          <w:rFonts w:ascii="TH SarabunIT๙" w:eastAsia="BrowalliaNew-Bold" w:hAnsi="TH SarabunIT๙" w:cs="TH SarabunIT๙" w:hint="cs"/>
          <w:b/>
          <w:bCs/>
          <w:sz w:val="30"/>
          <w:szCs w:val="30"/>
          <w:cs/>
        </w:rPr>
        <w:t xml:space="preserve"> </w:t>
      </w:r>
      <w:r w:rsidRPr="00BF0069">
        <w:rPr>
          <w:rFonts w:ascii="TH SarabunIT๙" w:eastAsia="BrowalliaNew-Bold" w:hAnsi="TH SarabunIT๙" w:cs="TH SarabunIT๙" w:hint="cs"/>
          <w:sz w:val="30"/>
          <w:szCs w:val="30"/>
          <w:cs/>
        </w:rPr>
        <w:t xml:space="preserve">ภาคปกติ </w:t>
      </w:r>
      <w:r>
        <w:rPr>
          <w:rFonts w:ascii="TH SarabunIT๙" w:eastAsia="BrowalliaNew-Bold" w:hAnsi="TH SarabunIT๙" w:cs="TH SarabunIT๙"/>
          <w:sz w:val="30"/>
          <w:szCs w:val="30"/>
          <w:cs/>
        </w:rPr>
        <w:tab/>
      </w:r>
      <w:r w:rsidRPr="00BF0069">
        <w:rPr>
          <w:rFonts w:ascii="TH SarabunIT๙" w:eastAsia="BrowalliaNew-Bold" w:hAnsi="TH SarabunIT๙" w:cs="TH SarabunIT๙" w:hint="cs"/>
          <w:sz w:val="30"/>
          <w:szCs w:val="30"/>
          <w:cs/>
        </w:rPr>
        <w:t>กล</w:t>
      </w:r>
      <w:r w:rsidRPr="00BF0069">
        <w:rPr>
          <w:rFonts w:ascii="TH SarabunIT๙" w:eastAsia="BrowalliaNew-Bold" w:hAnsi="TH SarabunIT๙" w:cs="TH SarabunIT๙"/>
          <w:sz w:val="30"/>
          <w:szCs w:val="30"/>
          <w:cs/>
        </w:rPr>
        <w:t>ุ่</w:t>
      </w:r>
      <w:r w:rsidRPr="00BF0069">
        <w:rPr>
          <w:rFonts w:ascii="TH SarabunIT๙" w:eastAsia="BrowalliaNew-Bold" w:hAnsi="TH SarabunIT๙" w:cs="TH SarabunIT๙" w:hint="cs"/>
          <w:sz w:val="30"/>
          <w:szCs w:val="30"/>
          <w:cs/>
        </w:rPr>
        <w:t>มเรียน 00</w:t>
      </w:r>
      <w:r>
        <w:rPr>
          <w:rFonts w:ascii="TH SarabunIT๙" w:eastAsia="BrowalliaNew-Bold" w:hAnsi="TH SarabunIT๙" w:cs="TH SarabunIT๙" w:hint="cs"/>
          <w:sz w:val="30"/>
          <w:szCs w:val="30"/>
          <w:cs/>
        </w:rPr>
        <w:t>4</w:t>
      </w:r>
      <w:r w:rsidRPr="00BF0069">
        <w:rPr>
          <w:rFonts w:ascii="TH SarabunIT๙" w:eastAsia="BrowalliaNew-Bold" w:hAnsi="TH SarabunIT๙" w:cs="TH SarabunIT๙"/>
          <w:sz w:val="30"/>
          <w:szCs w:val="30"/>
          <w:cs/>
        </w:rPr>
        <w:tab/>
      </w:r>
      <w:r w:rsidRPr="00BF0069">
        <w:rPr>
          <w:rFonts w:ascii="TH SarabunIT๙" w:eastAsia="BrowalliaNew-Bold" w:hAnsi="TH SarabunIT๙" w:cs="TH SarabunIT๙" w:hint="cs"/>
          <w:sz w:val="30"/>
          <w:szCs w:val="30"/>
          <w:cs/>
        </w:rPr>
        <w:t xml:space="preserve">จำนวน </w:t>
      </w:r>
      <w:r>
        <w:rPr>
          <w:rFonts w:ascii="TH SarabunIT๙" w:eastAsia="BrowalliaNew-Bold" w:hAnsi="TH SarabunIT๙" w:cs="TH SarabunIT๙" w:hint="cs"/>
          <w:sz w:val="30"/>
          <w:szCs w:val="30"/>
          <w:cs/>
        </w:rPr>
        <w:t>27</w:t>
      </w:r>
      <w:r w:rsidRPr="00BF0069">
        <w:rPr>
          <w:rFonts w:ascii="TH SarabunIT๙" w:eastAsia="BrowalliaNew-Bold" w:hAnsi="TH SarabunIT๙" w:cs="TH SarabunIT๙" w:hint="cs"/>
          <w:sz w:val="30"/>
          <w:szCs w:val="30"/>
          <w:cs/>
        </w:rPr>
        <w:t xml:space="preserve"> คน</w:t>
      </w:r>
    </w:p>
    <w:p w14:paraId="6F162B16" w14:textId="77777777" w:rsidR="00856BF0" w:rsidRPr="00856BF0" w:rsidRDefault="00856BF0" w:rsidP="00856BF0">
      <w:pPr>
        <w:autoSpaceDE w:val="0"/>
        <w:autoSpaceDN w:val="0"/>
        <w:adjustRightInd w:val="0"/>
        <w:spacing w:line="360" w:lineRule="exact"/>
        <w:rPr>
          <w:rFonts w:ascii="TH SarabunIT๙" w:eastAsia="BrowalliaNew" w:hAnsi="TH SarabunIT๙" w:cs="TH SarabunIT๙"/>
          <w:sz w:val="30"/>
          <w:szCs w:val="30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551"/>
        <w:gridCol w:w="2354"/>
      </w:tblGrid>
      <w:tr w:rsidR="00856BF0" w:rsidRPr="00636A37" w14:paraId="5C98198F" w14:textId="77777777" w:rsidTr="00856BF0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FD803" w14:textId="77777777" w:rsidR="00856BF0" w:rsidRPr="00636A37" w:rsidRDefault="00856BF0" w:rsidP="00856B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ระดับคะแนน (เกรด)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ED006" w14:textId="77777777" w:rsidR="00856BF0" w:rsidRPr="00636A37" w:rsidRDefault="00856BF0" w:rsidP="00856B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GB"/>
              </w:rPr>
            </w:pP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GB"/>
              </w:rPr>
              <w:t>จำนวน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F1CFF" w14:textId="77777777" w:rsidR="00856BF0" w:rsidRPr="00636A37" w:rsidRDefault="00856BF0" w:rsidP="00856B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lang w:val="en-GB"/>
              </w:rPr>
            </w:pP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GB"/>
              </w:rPr>
              <w:t>คิดเป็นร้อยละ</w:t>
            </w:r>
          </w:p>
        </w:tc>
      </w:tr>
      <w:tr w:rsidR="00856BF0" w:rsidRPr="00636A37" w14:paraId="246ABA59" w14:textId="77777777" w:rsidTr="00856BF0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96242" w14:textId="77777777" w:rsidR="00856BF0" w:rsidRPr="00636A37" w:rsidRDefault="00856BF0" w:rsidP="00856B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B599D" w14:textId="41E48CA7" w:rsidR="00856BF0" w:rsidRPr="00856BF0" w:rsidRDefault="00856BF0" w:rsidP="00856B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9BB7F" w14:textId="77F4AC9E" w:rsidR="00856BF0" w:rsidRPr="00856BF0" w:rsidRDefault="00856BF0" w:rsidP="00856B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rtl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val="en-GB"/>
              </w:rPr>
              <w:t>-</w:t>
            </w:r>
          </w:p>
        </w:tc>
      </w:tr>
      <w:tr w:rsidR="00856BF0" w:rsidRPr="00636A37" w14:paraId="101F6F84" w14:textId="77777777" w:rsidTr="00856BF0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BBF8D" w14:textId="77777777" w:rsidR="00856BF0" w:rsidRPr="00636A37" w:rsidRDefault="00856BF0" w:rsidP="00856B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A</w:t>
            </w: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0482E" w14:textId="5CE432F3" w:rsidR="00856BF0" w:rsidRPr="00856BF0" w:rsidRDefault="00856BF0" w:rsidP="00856B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val="en-GB"/>
              </w:rPr>
              <w:t>3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E0340" w14:textId="750BE4DD" w:rsidR="00856BF0" w:rsidRPr="00856BF0" w:rsidRDefault="00856BF0" w:rsidP="00856B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val="en-GB"/>
              </w:rPr>
              <w:t>11.11</w:t>
            </w:r>
          </w:p>
        </w:tc>
      </w:tr>
      <w:tr w:rsidR="00856BF0" w:rsidRPr="00636A37" w14:paraId="321FB972" w14:textId="77777777" w:rsidTr="00856BF0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5D673" w14:textId="77777777" w:rsidR="00856BF0" w:rsidRPr="00636A37" w:rsidRDefault="00856BF0" w:rsidP="00856B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B</w:t>
            </w: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0B5CB" w14:textId="39836B0C" w:rsidR="00856BF0" w:rsidRPr="00636A37" w:rsidRDefault="00856BF0" w:rsidP="00856B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val="en-GB"/>
              </w:rPr>
              <w:t>5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B198B" w14:textId="47BC6B23" w:rsidR="00856BF0" w:rsidRPr="00636A37" w:rsidRDefault="00856BF0" w:rsidP="00856B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val="en-GB"/>
              </w:rPr>
              <w:t>18.52</w:t>
            </w:r>
          </w:p>
        </w:tc>
      </w:tr>
      <w:tr w:rsidR="00856BF0" w:rsidRPr="00636A37" w14:paraId="0EAB5534" w14:textId="77777777" w:rsidTr="00856BF0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A1CFD" w14:textId="77777777" w:rsidR="00856BF0" w:rsidRPr="00636A37" w:rsidRDefault="00856BF0" w:rsidP="00856B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6CFD5" w14:textId="01AE6BE0" w:rsidR="00856BF0" w:rsidRPr="00636A37" w:rsidRDefault="00856BF0" w:rsidP="00856B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val="en-GB"/>
              </w:rPr>
              <w:t>2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FE183" w14:textId="7ED8AF82" w:rsidR="00856BF0" w:rsidRPr="00636A37" w:rsidRDefault="00856BF0" w:rsidP="00856B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val="en-GB"/>
              </w:rPr>
              <w:t>7.40</w:t>
            </w:r>
          </w:p>
        </w:tc>
      </w:tr>
      <w:tr w:rsidR="00856BF0" w:rsidRPr="00636A37" w14:paraId="0721007A" w14:textId="77777777" w:rsidTr="00856BF0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0740C" w14:textId="77777777" w:rsidR="00856BF0" w:rsidRPr="00636A37" w:rsidRDefault="00856BF0" w:rsidP="00856B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B</w:t>
            </w: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0C720" w14:textId="1B6D32EA" w:rsidR="00856BF0" w:rsidRPr="00636A37" w:rsidRDefault="00856BF0" w:rsidP="00856B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val="en-GB"/>
              </w:rPr>
              <w:t>9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3FD80" w14:textId="4F2D451A" w:rsidR="00856BF0" w:rsidRPr="00856BF0" w:rsidRDefault="00856BF0" w:rsidP="00856B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lang w:val="en-GB"/>
              </w:rPr>
            </w:pPr>
            <w:r w:rsidRPr="00856BF0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33.33</w:t>
            </w:r>
          </w:p>
        </w:tc>
      </w:tr>
      <w:tr w:rsidR="00856BF0" w:rsidRPr="00636A37" w14:paraId="6FE99876" w14:textId="77777777" w:rsidTr="00856BF0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C0E3B" w14:textId="77777777" w:rsidR="00856BF0" w:rsidRPr="00636A37" w:rsidRDefault="00856BF0" w:rsidP="00856B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C</w:t>
            </w: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AB2F9" w14:textId="4746F9E0" w:rsidR="00856BF0" w:rsidRPr="00636A37" w:rsidRDefault="00856BF0" w:rsidP="00856B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val="en-GB"/>
              </w:rPr>
              <w:t>8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09D26" w14:textId="2BBAB989" w:rsidR="00856BF0" w:rsidRPr="00636A37" w:rsidRDefault="00856BF0" w:rsidP="00856B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val="en-GB"/>
              </w:rPr>
              <w:t>29.63</w:t>
            </w:r>
          </w:p>
        </w:tc>
      </w:tr>
      <w:tr w:rsidR="00856BF0" w:rsidRPr="00636A37" w14:paraId="18493DFD" w14:textId="77777777" w:rsidTr="00856BF0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AE904" w14:textId="77777777" w:rsidR="00856BF0" w:rsidRPr="00636A37" w:rsidRDefault="00856BF0" w:rsidP="00856B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A2BEC" w14:textId="77777777" w:rsidR="00856BF0" w:rsidRPr="00636A37" w:rsidRDefault="00856BF0" w:rsidP="00856B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3E51B" w14:textId="77777777" w:rsidR="00856BF0" w:rsidRPr="00636A37" w:rsidRDefault="00856BF0" w:rsidP="00856B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val="en-GB"/>
              </w:rPr>
              <w:t>-</w:t>
            </w:r>
          </w:p>
        </w:tc>
      </w:tr>
      <w:tr w:rsidR="00856BF0" w:rsidRPr="00636A37" w14:paraId="2BB642F2" w14:textId="77777777" w:rsidTr="00856BF0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BCC14" w14:textId="77777777" w:rsidR="00856BF0" w:rsidRPr="00636A37" w:rsidRDefault="00856BF0" w:rsidP="00856B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C</w:t>
            </w: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10BCF" w14:textId="77777777" w:rsidR="00856BF0" w:rsidRPr="00636A37" w:rsidRDefault="00856BF0" w:rsidP="00856B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lang w:val="en-GB"/>
              </w:rPr>
            </w:pP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ED74C" w14:textId="77777777" w:rsidR="00856BF0" w:rsidRPr="00636A37" w:rsidRDefault="00856BF0" w:rsidP="00856B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lang w:val="en-GB"/>
              </w:rPr>
            </w:pP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GB"/>
              </w:rPr>
              <w:t>-</w:t>
            </w:r>
          </w:p>
        </w:tc>
      </w:tr>
      <w:tr w:rsidR="00856BF0" w:rsidRPr="00636A37" w14:paraId="4F5756AF" w14:textId="77777777" w:rsidTr="00856BF0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30A92" w14:textId="77777777" w:rsidR="00856BF0" w:rsidRPr="00636A37" w:rsidRDefault="00856BF0" w:rsidP="00856B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D</w:t>
            </w: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92F8B" w14:textId="77777777" w:rsidR="00856BF0" w:rsidRPr="00636A37" w:rsidRDefault="00856BF0" w:rsidP="00856B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GB"/>
              </w:rPr>
            </w:pP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1E3A7" w14:textId="77777777" w:rsidR="00856BF0" w:rsidRPr="00636A37" w:rsidRDefault="00856BF0" w:rsidP="00856B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GB"/>
              </w:rPr>
            </w:pP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GB"/>
              </w:rPr>
              <w:t>-</w:t>
            </w:r>
          </w:p>
        </w:tc>
      </w:tr>
      <w:tr w:rsidR="00856BF0" w:rsidRPr="00636A37" w14:paraId="232ECCC6" w14:textId="77777777" w:rsidTr="00856BF0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54952" w14:textId="77777777" w:rsidR="00856BF0" w:rsidRPr="00636A37" w:rsidRDefault="00856BF0" w:rsidP="00856B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AAF26" w14:textId="77777777" w:rsidR="00856BF0" w:rsidRPr="00636A37" w:rsidRDefault="00856BF0" w:rsidP="00856B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GB"/>
              </w:rPr>
            </w:pP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E0EE9" w14:textId="77777777" w:rsidR="00856BF0" w:rsidRPr="00636A37" w:rsidRDefault="00856BF0" w:rsidP="00856B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GB"/>
              </w:rPr>
            </w:pP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GB"/>
              </w:rPr>
              <w:t>-</w:t>
            </w:r>
          </w:p>
        </w:tc>
      </w:tr>
      <w:tr w:rsidR="00856BF0" w:rsidRPr="00636A37" w14:paraId="24029D68" w14:textId="77777777" w:rsidTr="00856BF0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29062" w14:textId="77777777" w:rsidR="00856BF0" w:rsidRPr="00636A37" w:rsidRDefault="00856BF0" w:rsidP="00856B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D</w:t>
            </w: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9F23E" w14:textId="77777777" w:rsidR="00856BF0" w:rsidRPr="00636A37" w:rsidRDefault="00856BF0" w:rsidP="00856B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GB"/>
              </w:rPr>
            </w:pP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F0AEB" w14:textId="77777777" w:rsidR="00856BF0" w:rsidRPr="00636A37" w:rsidRDefault="00856BF0" w:rsidP="00856B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GB"/>
              </w:rPr>
            </w:pP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GB"/>
              </w:rPr>
              <w:t>-</w:t>
            </w:r>
          </w:p>
        </w:tc>
      </w:tr>
      <w:tr w:rsidR="00856BF0" w:rsidRPr="00636A37" w14:paraId="258E8768" w14:textId="77777777" w:rsidTr="00856BF0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D75ED" w14:textId="77777777" w:rsidR="00856BF0" w:rsidRPr="00636A37" w:rsidRDefault="00856BF0" w:rsidP="00856B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rtl/>
                <w:cs/>
              </w:rPr>
            </w:pP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F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1C218" w14:textId="77777777" w:rsidR="00856BF0" w:rsidRPr="00636A37" w:rsidRDefault="00856BF0" w:rsidP="00856B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lang w:val="en-GB"/>
              </w:rPr>
            </w:pP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FC0A7" w14:textId="77777777" w:rsidR="00856BF0" w:rsidRPr="00636A37" w:rsidRDefault="00856BF0" w:rsidP="00856B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lang w:val="en-GB"/>
              </w:rPr>
            </w:pP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GB"/>
              </w:rPr>
              <w:t>-</w:t>
            </w:r>
          </w:p>
        </w:tc>
      </w:tr>
      <w:tr w:rsidR="00856BF0" w:rsidRPr="00636A37" w14:paraId="011FD239" w14:textId="77777777" w:rsidTr="00856BF0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D7838" w14:textId="77777777" w:rsidR="00856BF0" w:rsidRPr="00636A37" w:rsidRDefault="00856BF0" w:rsidP="00856B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rtl/>
                <w:cs/>
              </w:rPr>
            </w:pP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ไม่สมบูรณ์ (</w:t>
            </w: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I</w:t>
            </w: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9FB93" w14:textId="77777777" w:rsidR="00856BF0" w:rsidRPr="00636A37" w:rsidRDefault="00856BF0" w:rsidP="00856B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lang w:val="en-GB"/>
              </w:rPr>
            </w:pP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4FA37" w14:textId="77777777" w:rsidR="00856BF0" w:rsidRPr="00636A37" w:rsidRDefault="00856BF0" w:rsidP="00856B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lang w:val="en-GB"/>
              </w:rPr>
            </w:pP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GB"/>
              </w:rPr>
              <w:t>-</w:t>
            </w:r>
          </w:p>
        </w:tc>
      </w:tr>
      <w:tr w:rsidR="00856BF0" w:rsidRPr="00636A37" w14:paraId="0F847C20" w14:textId="77777777" w:rsidTr="00856BF0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077B3" w14:textId="77777777" w:rsidR="00856BF0" w:rsidRPr="00636A37" w:rsidRDefault="00856BF0" w:rsidP="00856B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CE133" w14:textId="74FDFE3C" w:rsidR="00856BF0" w:rsidRPr="00636A37" w:rsidRDefault="00856BF0" w:rsidP="00856B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val="en-GB"/>
              </w:rPr>
              <w:t>27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8384B" w14:textId="77777777" w:rsidR="00856BF0" w:rsidRPr="00636A37" w:rsidRDefault="00856BF0" w:rsidP="00856B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lang w:val="en-GB"/>
              </w:rPr>
            </w:pP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GB"/>
              </w:rPr>
              <w:t>100</w:t>
            </w:r>
          </w:p>
        </w:tc>
      </w:tr>
    </w:tbl>
    <w:p w14:paraId="0E2DA68B" w14:textId="6EFD6E79" w:rsidR="00856BF0" w:rsidRDefault="00856BF0" w:rsidP="00856BF0">
      <w:pPr>
        <w:autoSpaceDE w:val="0"/>
        <w:autoSpaceDN w:val="0"/>
        <w:adjustRightInd w:val="0"/>
        <w:spacing w:line="360" w:lineRule="exact"/>
        <w:rPr>
          <w:rFonts w:ascii="TH SarabunIT๙" w:eastAsia="BrowalliaNew" w:hAnsi="TH SarabunIT๙" w:cs="TH SarabunIT๙"/>
          <w:sz w:val="30"/>
          <w:szCs w:val="30"/>
        </w:rPr>
      </w:pPr>
    </w:p>
    <w:p w14:paraId="0B840581" w14:textId="208BBD7F" w:rsidR="00856BF0" w:rsidRDefault="00856BF0" w:rsidP="00856BF0">
      <w:pPr>
        <w:autoSpaceDE w:val="0"/>
        <w:autoSpaceDN w:val="0"/>
        <w:adjustRightInd w:val="0"/>
        <w:spacing w:line="360" w:lineRule="exact"/>
        <w:rPr>
          <w:rFonts w:ascii="TH SarabunIT๙" w:eastAsia="BrowalliaNew" w:hAnsi="TH SarabunIT๙" w:cs="TH SarabunIT๙"/>
          <w:sz w:val="30"/>
          <w:szCs w:val="30"/>
        </w:rPr>
      </w:pPr>
      <w:r>
        <w:rPr>
          <w:rFonts w:ascii="TH SarabunIT๙" w:eastAsia="BrowalliaNew" w:hAnsi="TH SarabunIT๙" w:cs="TH SarabunIT๙"/>
          <w:sz w:val="30"/>
          <w:szCs w:val="30"/>
          <w:cs/>
        </w:rPr>
        <w:tab/>
      </w:r>
      <w:r>
        <w:rPr>
          <w:rFonts w:ascii="TH SarabunIT๙" w:eastAsia="BrowalliaNew" w:hAnsi="TH SarabunIT๙" w:cs="TH SarabunIT๙" w:hint="cs"/>
          <w:sz w:val="30"/>
          <w:szCs w:val="30"/>
          <w:cs/>
        </w:rPr>
        <w:t>4</w:t>
      </w:r>
      <w:r w:rsidRPr="00856BF0">
        <w:rPr>
          <w:rFonts w:ascii="TH SarabunIT๙" w:eastAsia="BrowalliaNew" w:hAnsi="TH SarabunIT๙" w:cs="TH SarabunIT๙"/>
          <w:sz w:val="30"/>
          <w:szCs w:val="30"/>
          <w:cs/>
        </w:rPr>
        <w:t xml:space="preserve">.3 ภาคพิเศษ </w:t>
      </w:r>
      <w:r w:rsidRPr="00856BF0">
        <w:rPr>
          <w:rFonts w:ascii="TH SarabunIT๙" w:eastAsia="BrowalliaNew" w:hAnsi="TH SarabunIT๙" w:cs="TH SarabunIT๙"/>
          <w:sz w:val="30"/>
          <w:szCs w:val="30"/>
          <w:cs/>
        </w:rPr>
        <w:tab/>
        <w:t xml:space="preserve">กลุ่มเรียน 105 </w:t>
      </w:r>
      <w:r w:rsidRPr="00856BF0">
        <w:rPr>
          <w:rFonts w:ascii="TH SarabunIT๙" w:eastAsia="BrowalliaNew" w:hAnsi="TH SarabunIT๙" w:cs="TH SarabunIT๙"/>
          <w:sz w:val="30"/>
          <w:szCs w:val="30"/>
          <w:cs/>
        </w:rPr>
        <w:tab/>
        <w:t>จำนวน 51 คน</w:t>
      </w:r>
    </w:p>
    <w:p w14:paraId="2BF16E81" w14:textId="77777777" w:rsidR="00856BF0" w:rsidRPr="00856BF0" w:rsidRDefault="00856BF0" w:rsidP="00856BF0">
      <w:pPr>
        <w:autoSpaceDE w:val="0"/>
        <w:autoSpaceDN w:val="0"/>
        <w:adjustRightInd w:val="0"/>
        <w:spacing w:line="360" w:lineRule="exact"/>
        <w:rPr>
          <w:rFonts w:ascii="TH SarabunIT๙" w:eastAsia="BrowalliaNew" w:hAnsi="TH SarabunIT๙" w:cs="TH SarabunIT๙"/>
          <w:sz w:val="30"/>
          <w:szCs w:val="30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551"/>
        <w:gridCol w:w="2354"/>
      </w:tblGrid>
      <w:tr w:rsidR="00856BF0" w:rsidRPr="00636A37" w14:paraId="66D71790" w14:textId="77777777" w:rsidTr="00856BF0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ADE25" w14:textId="77777777" w:rsidR="00856BF0" w:rsidRPr="00636A37" w:rsidRDefault="00856BF0" w:rsidP="00856B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ระดับคะแนน (เกรด)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8D509" w14:textId="77777777" w:rsidR="00856BF0" w:rsidRPr="00636A37" w:rsidRDefault="00856BF0" w:rsidP="00856B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GB"/>
              </w:rPr>
            </w:pP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GB"/>
              </w:rPr>
              <w:t>จำนวน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17875" w14:textId="77777777" w:rsidR="00856BF0" w:rsidRPr="00636A37" w:rsidRDefault="00856BF0" w:rsidP="00856B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lang w:val="en-GB"/>
              </w:rPr>
            </w:pP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GB"/>
              </w:rPr>
              <w:t>คิดเป็นร้อยละ</w:t>
            </w:r>
          </w:p>
        </w:tc>
      </w:tr>
      <w:tr w:rsidR="00856BF0" w:rsidRPr="00636A37" w14:paraId="67E482A7" w14:textId="77777777" w:rsidTr="00856BF0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FE147" w14:textId="77777777" w:rsidR="00856BF0" w:rsidRPr="00636A37" w:rsidRDefault="00856BF0" w:rsidP="00856B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24532" w14:textId="61498DFA" w:rsidR="00856BF0" w:rsidRPr="00856BF0" w:rsidRDefault="00856BF0" w:rsidP="00856B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val="en-GB"/>
              </w:rPr>
              <w:t>2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5784A" w14:textId="1A02728A" w:rsidR="00856BF0" w:rsidRPr="00856BF0" w:rsidRDefault="00856BF0" w:rsidP="00856B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rtl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val="en-GB"/>
              </w:rPr>
              <w:t>3.92</w:t>
            </w:r>
          </w:p>
        </w:tc>
      </w:tr>
      <w:tr w:rsidR="00856BF0" w:rsidRPr="00636A37" w14:paraId="17A637D9" w14:textId="77777777" w:rsidTr="00856BF0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51D5B" w14:textId="77777777" w:rsidR="00856BF0" w:rsidRPr="00636A37" w:rsidRDefault="00856BF0" w:rsidP="00856B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A</w:t>
            </w: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3F9FC" w14:textId="5DD88C48" w:rsidR="00856BF0" w:rsidRPr="00856BF0" w:rsidRDefault="00856BF0" w:rsidP="00856B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val="en-GB"/>
              </w:rPr>
              <w:t>4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A0ECA" w14:textId="006FE9F7" w:rsidR="00856BF0" w:rsidRPr="00856BF0" w:rsidRDefault="00856BF0" w:rsidP="00856B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val="en-GB"/>
              </w:rPr>
              <w:t>7.84</w:t>
            </w:r>
          </w:p>
        </w:tc>
      </w:tr>
      <w:tr w:rsidR="00856BF0" w:rsidRPr="00636A37" w14:paraId="520D2326" w14:textId="77777777" w:rsidTr="00856BF0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938DA" w14:textId="77777777" w:rsidR="00856BF0" w:rsidRPr="00636A37" w:rsidRDefault="00856BF0" w:rsidP="00856B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B</w:t>
            </w: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6E5CE" w14:textId="2CADEB00" w:rsidR="00856BF0" w:rsidRPr="00636A37" w:rsidRDefault="00856BF0" w:rsidP="00856B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AC4D0" w14:textId="678DF0B5" w:rsidR="00856BF0" w:rsidRPr="00636A37" w:rsidRDefault="00856BF0" w:rsidP="00856B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val="en-GB"/>
              </w:rPr>
              <w:t>-</w:t>
            </w:r>
          </w:p>
        </w:tc>
      </w:tr>
      <w:tr w:rsidR="00856BF0" w:rsidRPr="00636A37" w14:paraId="3B82EE98" w14:textId="77777777" w:rsidTr="00856BF0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A5380" w14:textId="77777777" w:rsidR="00856BF0" w:rsidRPr="00636A37" w:rsidRDefault="00856BF0" w:rsidP="00856B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24883" w14:textId="271D22A9" w:rsidR="00856BF0" w:rsidRPr="00636A37" w:rsidRDefault="00856BF0" w:rsidP="00856B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val="en-GB"/>
              </w:rPr>
              <w:t>3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4C2D3" w14:textId="600A1793" w:rsidR="00856BF0" w:rsidRPr="00636A37" w:rsidRDefault="00856BF0" w:rsidP="00856B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val="en-GB"/>
              </w:rPr>
              <w:t>5.88</w:t>
            </w:r>
          </w:p>
        </w:tc>
      </w:tr>
      <w:tr w:rsidR="00856BF0" w:rsidRPr="00636A37" w14:paraId="6BE13A60" w14:textId="77777777" w:rsidTr="00856BF0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8242C" w14:textId="77777777" w:rsidR="00856BF0" w:rsidRPr="00636A37" w:rsidRDefault="00856BF0" w:rsidP="00856B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B</w:t>
            </w: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0757D" w14:textId="38BB790C" w:rsidR="00856BF0" w:rsidRPr="00636A37" w:rsidRDefault="00856BF0" w:rsidP="00856B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val="en-GB"/>
              </w:rPr>
              <w:t>21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81D84" w14:textId="078B648A" w:rsidR="00856BF0" w:rsidRPr="00856BF0" w:rsidRDefault="00856BF0" w:rsidP="00856B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val="en-GB"/>
              </w:rPr>
              <w:t>41.18</w:t>
            </w:r>
          </w:p>
        </w:tc>
      </w:tr>
      <w:tr w:rsidR="00856BF0" w:rsidRPr="00636A37" w14:paraId="517BBBF6" w14:textId="77777777" w:rsidTr="00856BF0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96485" w14:textId="77777777" w:rsidR="00856BF0" w:rsidRPr="00636A37" w:rsidRDefault="00856BF0" w:rsidP="00856B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C</w:t>
            </w: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20EAB" w14:textId="55753200" w:rsidR="00856BF0" w:rsidRPr="00636A37" w:rsidRDefault="00856BF0" w:rsidP="00856B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val="en-GB"/>
              </w:rPr>
              <w:t>17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9937B" w14:textId="5ACD0E05" w:rsidR="00856BF0" w:rsidRPr="00636A37" w:rsidRDefault="00856BF0" w:rsidP="00856B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val="en-GB"/>
              </w:rPr>
              <w:t>33.33</w:t>
            </w:r>
          </w:p>
        </w:tc>
      </w:tr>
      <w:tr w:rsidR="00856BF0" w:rsidRPr="00636A37" w14:paraId="79F92C59" w14:textId="77777777" w:rsidTr="00856BF0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6A3E3" w14:textId="77777777" w:rsidR="00856BF0" w:rsidRPr="00636A37" w:rsidRDefault="00856BF0" w:rsidP="00856B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9F4F0" w14:textId="4FB6377B" w:rsidR="00856BF0" w:rsidRPr="00636A37" w:rsidRDefault="00856BF0" w:rsidP="00856B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65AE1" w14:textId="77777777" w:rsidR="00856BF0" w:rsidRPr="00636A37" w:rsidRDefault="00856BF0" w:rsidP="00856B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val="en-GB"/>
              </w:rPr>
              <w:t>-</w:t>
            </w:r>
          </w:p>
        </w:tc>
      </w:tr>
      <w:tr w:rsidR="00856BF0" w:rsidRPr="00636A37" w14:paraId="14C03A24" w14:textId="77777777" w:rsidTr="00856BF0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73E87" w14:textId="77777777" w:rsidR="00856BF0" w:rsidRPr="00636A37" w:rsidRDefault="00856BF0" w:rsidP="00856B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C</w:t>
            </w: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6A5F8" w14:textId="24403ECE" w:rsidR="00856BF0" w:rsidRPr="00636A37" w:rsidRDefault="00856BF0" w:rsidP="00856B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val="en-GB"/>
              </w:rPr>
              <w:t>4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A0EA3" w14:textId="0387B6CF" w:rsidR="00856BF0" w:rsidRPr="00636A37" w:rsidRDefault="007D4BDC" w:rsidP="00856B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val="en-GB"/>
              </w:rPr>
              <w:t>7.84</w:t>
            </w:r>
          </w:p>
        </w:tc>
      </w:tr>
      <w:tr w:rsidR="00856BF0" w:rsidRPr="00636A37" w14:paraId="5EC8DF2D" w14:textId="77777777" w:rsidTr="00856BF0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33006" w14:textId="77777777" w:rsidR="00856BF0" w:rsidRPr="00636A37" w:rsidRDefault="00856BF0" w:rsidP="00856B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D</w:t>
            </w: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631D2" w14:textId="77777777" w:rsidR="00856BF0" w:rsidRPr="00636A37" w:rsidRDefault="00856BF0" w:rsidP="00856B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GB"/>
              </w:rPr>
            </w:pP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1FE62" w14:textId="77777777" w:rsidR="00856BF0" w:rsidRPr="00636A37" w:rsidRDefault="00856BF0" w:rsidP="00856B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GB"/>
              </w:rPr>
            </w:pP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GB"/>
              </w:rPr>
              <w:t>-</w:t>
            </w:r>
          </w:p>
        </w:tc>
      </w:tr>
      <w:tr w:rsidR="00856BF0" w:rsidRPr="00636A37" w14:paraId="7C4CCC96" w14:textId="77777777" w:rsidTr="00856BF0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69890" w14:textId="77777777" w:rsidR="00856BF0" w:rsidRPr="00636A37" w:rsidRDefault="00856BF0" w:rsidP="00856B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7B6A2" w14:textId="77777777" w:rsidR="00856BF0" w:rsidRPr="00636A37" w:rsidRDefault="00856BF0" w:rsidP="00856B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GB"/>
              </w:rPr>
            </w:pP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65B64" w14:textId="77777777" w:rsidR="00856BF0" w:rsidRPr="00636A37" w:rsidRDefault="00856BF0" w:rsidP="00856B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GB"/>
              </w:rPr>
            </w:pP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GB"/>
              </w:rPr>
              <w:t>-</w:t>
            </w:r>
          </w:p>
        </w:tc>
      </w:tr>
      <w:tr w:rsidR="00856BF0" w:rsidRPr="00636A37" w14:paraId="2CA8968E" w14:textId="77777777" w:rsidTr="00856BF0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19EB7" w14:textId="77777777" w:rsidR="00856BF0" w:rsidRPr="00636A37" w:rsidRDefault="00856BF0" w:rsidP="00856B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D</w:t>
            </w: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28EA6" w14:textId="77777777" w:rsidR="00856BF0" w:rsidRPr="00636A37" w:rsidRDefault="00856BF0" w:rsidP="00856B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GB"/>
              </w:rPr>
            </w:pP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74AAE" w14:textId="77777777" w:rsidR="00856BF0" w:rsidRPr="00636A37" w:rsidRDefault="00856BF0" w:rsidP="00856B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GB"/>
              </w:rPr>
            </w:pP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GB"/>
              </w:rPr>
              <w:t>-</w:t>
            </w:r>
          </w:p>
        </w:tc>
      </w:tr>
      <w:tr w:rsidR="00856BF0" w:rsidRPr="00636A37" w14:paraId="1BD93F3E" w14:textId="77777777" w:rsidTr="00856BF0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498E8" w14:textId="77777777" w:rsidR="00856BF0" w:rsidRPr="00636A37" w:rsidRDefault="00856BF0" w:rsidP="00856B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rtl/>
                <w:cs/>
              </w:rPr>
            </w:pP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F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AD585" w14:textId="77777777" w:rsidR="00856BF0" w:rsidRPr="00636A37" w:rsidRDefault="00856BF0" w:rsidP="00856B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lang w:val="en-GB"/>
              </w:rPr>
            </w:pP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E35F8" w14:textId="77777777" w:rsidR="00856BF0" w:rsidRPr="00636A37" w:rsidRDefault="00856BF0" w:rsidP="00856B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lang w:val="en-GB"/>
              </w:rPr>
            </w:pP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GB"/>
              </w:rPr>
              <w:t>-</w:t>
            </w:r>
          </w:p>
        </w:tc>
      </w:tr>
      <w:tr w:rsidR="00856BF0" w:rsidRPr="00636A37" w14:paraId="4D14AEB8" w14:textId="77777777" w:rsidTr="00856BF0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BE052" w14:textId="77777777" w:rsidR="00856BF0" w:rsidRPr="00636A37" w:rsidRDefault="00856BF0" w:rsidP="00856B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rtl/>
                <w:cs/>
              </w:rPr>
            </w:pP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ไม่สมบูรณ์ (</w:t>
            </w: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I</w:t>
            </w: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9AFD5" w14:textId="6F245183" w:rsidR="00856BF0" w:rsidRPr="00636A37" w:rsidRDefault="00856BF0" w:rsidP="00856B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B7CEF" w14:textId="77777777" w:rsidR="00856BF0" w:rsidRPr="00636A37" w:rsidRDefault="00856BF0" w:rsidP="00856B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lang w:val="en-GB"/>
              </w:rPr>
            </w:pP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GB"/>
              </w:rPr>
              <w:t>-</w:t>
            </w:r>
          </w:p>
        </w:tc>
      </w:tr>
      <w:tr w:rsidR="00856BF0" w:rsidRPr="00636A37" w14:paraId="3F62A860" w14:textId="77777777" w:rsidTr="00856BF0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FB724" w14:textId="77777777" w:rsidR="00856BF0" w:rsidRPr="00636A37" w:rsidRDefault="00856BF0" w:rsidP="00856B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1A1F1" w14:textId="06DF9BB9" w:rsidR="00856BF0" w:rsidRPr="00636A37" w:rsidRDefault="00856BF0" w:rsidP="00856B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val="en-GB"/>
              </w:rPr>
              <w:t>51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E676E" w14:textId="77777777" w:rsidR="00856BF0" w:rsidRPr="00636A37" w:rsidRDefault="00856BF0" w:rsidP="00856B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lang w:val="en-GB"/>
              </w:rPr>
            </w:pP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GB"/>
              </w:rPr>
              <w:t>100</w:t>
            </w:r>
          </w:p>
        </w:tc>
      </w:tr>
    </w:tbl>
    <w:p w14:paraId="6330C62E" w14:textId="709A3F38" w:rsidR="007D4BDC" w:rsidRDefault="007D4BDC" w:rsidP="007D4BDC">
      <w:pPr>
        <w:autoSpaceDE w:val="0"/>
        <w:autoSpaceDN w:val="0"/>
        <w:adjustRightInd w:val="0"/>
        <w:spacing w:line="360" w:lineRule="exact"/>
        <w:rPr>
          <w:rFonts w:ascii="TH SarabunIT๙" w:eastAsia="BrowalliaNew" w:hAnsi="TH SarabunIT๙" w:cs="TH SarabunIT๙"/>
          <w:sz w:val="30"/>
          <w:szCs w:val="30"/>
        </w:rPr>
      </w:pPr>
      <w:r>
        <w:rPr>
          <w:rFonts w:ascii="TH SarabunIT๙" w:eastAsia="BrowalliaNew" w:hAnsi="TH SarabunIT๙" w:cs="TH SarabunIT๙"/>
          <w:sz w:val="30"/>
          <w:szCs w:val="30"/>
          <w:cs/>
        </w:rPr>
        <w:lastRenderedPageBreak/>
        <w:tab/>
      </w:r>
      <w:r>
        <w:rPr>
          <w:rFonts w:ascii="TH SarabunIT๙" w:eastAsia="BrowalliaNew" w:hAnsi="TH SarabunIT๙" w:cs="TH SarabunIT๙" w:hint="cs"/>
          <w:sz w:val="30"/>
          <w:szCs w:val="30"/>
          <w:cs/>
        </w:rPr>
        <w:t>4</w:t>
      </w:r>
      <w:r w:rsidRPr="00856BF0">
        <w:rPr>
          <w:rFonts w:ascii="TH SarabunIT๙" w:eastAsia="BrowalliaNew" w:hAnsi="TH SarabunIT๙" w:cs="TH SarabunIT๙"/>
          <w:sz w:val="30"/>
          <w:szCs w:val="30"/>
          <w:cs/>
        </w:rPr>
        <w:t>.</w:t>
      </w:r>
      <w:r>
        <w:rPr>
          <w:rFonts w:ascii="TH SarabunIT๙" w:eastAsia="BrowalliaNew" w:hAnsi="TH SarabunIT๙" w:cs="TH SarabunIT๙" w:hint="cs"/>
          <w:sz w:val="30"/>
          <w:szCs w:val="30"/>
          <w:cs/>
        </w:rPr>
        <w:t>4</w:t>
      </w:r>
      <w:r w:rsidRPr="00856BF0">
        <w:rPr>
          <w:rFonts w:ascii="TH SarabunIT๙" w:eastAsia="BrowalliaNew" w:hAnsi="TH SarabunIT๙" w:cs="TH SarabunIT๙"/>
          <w:sz w:val="30"/>
          <w:szCs w:val="30"/>
          <w:cs/>
        </w:rPr>
        <w:t xml:space="preserve"> ภาคพิเศษ </w:t>
      </w:r>
      <w:r w:rsidRPr="00856BF0">
        <w:rPr>
          <w:rFonts w:ascii="TH SarabunIT๙" w:eastAsia="BrowalliaNew" w:hAnsi="TH SarabunIT๙" w:cs="TH SarabunIT๙"/>
          <w:sz w:val="30"/>
          <w:szCs w:val="30"/>
          <w:cs/>
        </w:rPr>
        <w:tab/>
      </w:r>
      <w:r w:rsidRPr="007D4BDC">
        <w:rPr>
          <w:rFonts w:ascii="TH SarabunIT๙" w:eastAsia="BrowalliaNew" w:hAnsi="TH SarabunIT๙" w:cs="TH SarabunIT๙"/>
          <w:sz w:val="30"/>
          <w:szCs w:val="30"/>
          <w:cs/>
        </w:rPr>
        <w:t xml:space="preserve">กลุ่มเรียน 106 </w:t>
      </w:r>
      <w:r w:rsidRPr="007D4BDC">
        <w:rPr>
          <w:rFonts w:ascii="TH SarabunIT๙" w:eastAsia="BrowalliaNew" w:hAnsi="TH SarabunIT๙" w:cs="TH SarabunIT๙"/>
          <w:sz w:val="30"/>
          <w:szCs w:val="30"/>
          <w:cs/>
        </w:rPr>
        <w:tab/>
        <w:t>จำนวน 49 คน</w:t>
      </w:r>
    </w:p>
    <w:p w14:paraId="68784AFE" w14:textId="77777777" w:rsidR="007D4BDC" w:rsidRPr="00856BF0" w:rsidRDefault="007D4BDC" w:rsidP="007D4BDC">
      <w:pPr>
        <w:autoSpaceDE w:val="0"/>
        <w:autoSpaceDN w:val="0"/>
        <w:adjustRightInd w:val="0"/>
        <w:spacing w:line="360" w:lineRule="exact"/>
        <w:rPr>
          <w:rFonts w:ascii="TH SarabunIT๙" w:eastAsia="BrowalliaNew" w:hAnsi="TH SarabunIT๙" w:cs="TH SarabunIT๙"/>
          <w:sz w:val="30"/>
          <w:szCs w:val="30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551"/>
        <w:gridCol w:w="2354"/>
      </w:tblGrid>
      <w:tr w:rsidR="007D4BDC" w:rsidRPr="00636A37" w14:paraId="5E32AB0A" w14:textId="77777777" w:rsidTr="00431619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FB59D" w14:textId="77777777" w:rsidR="007D4BDC" w:rsidRPr="00636A37" w:rsidRDefault="007D4BDC" w:rsidP="0043161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ระดับคะแนน (เกรด)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73F3E" w14:textId="77777777" w:rsidR="007D4BDC" w:rsidRPr="00636A37" w:rsidRDefault="007D4BDC" w:rsidP="0043161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GB"/>
              </w:rPr>
            </w:pP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GB"/>
              </w:rPr>
              <w:t>จำนวน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22D59" w14:textId="77777777" w:rsidR="007D4BDC" w:rsidRPr="00636A37" w:rsidRDefault="007D4BDC" w:rsidP="0043161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lang w:val="en-GB"/>
              </w:rPr>
            </w:pP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GB"/>
              </w:rPr>
              <w:t>คิดเป็นร้อยละ</w:t>
            </w:r>
          </w:p>
        </w:tc>
      </w:tr>
      <w:tr w:rsidR="007D4BDC" w:rsidRPr="00636A37" w14:paraId="6F8F929C" w14:textId="77777777" w:rsidTr="00431619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87446" w14:textId="77777777" w:rsidR="007D4BDC" w:rsidRPr="00636A37" w:rsidRDefault="007D4BDC" w:rsidP="007D4BD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192E0" w14:textId="5699D8B8" w:rsidR="007D4BDC" w:rsidRPr="00856BF0" w:rsidRDefault="007D4BDC" w:rsidP="007D4BD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C4F01" w14:textId="3534D2D5" w:rsidR="007D4BDC" w:rsidRPr="00856BF0" w:rsidRDefault="007D4BDC" w:rsidP="007D4BD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rtl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val="en-GB"/>
              </w:rPr>
              <w:t>-</w:t>
            </w:r>
          </w:p>
        </w:tc>
      </w:tr>
      <w:tr w:rsidR="007D4BDC" w:rsidRPr="00636A37" w14:paraId="7A4182CD" w14:textId="77777777" w:rsidTr="00431619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852CF" w14:textId="77777777" w:rsidR="007D4BDC" w:rsidRPr="00636A37" w:rsidRDefault="007D4BDC" w:rsidP="007D4BD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A</w:t>
            </w: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DD2B2" w14:textId="113C7E7D" w:rsidR="007D4BDC" w:rsidRPr="00856BF0" w:rsidRDefault="007D4BDC" w:rsidP="007D4BD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8EE7B" w14:textId="526A4609" w:rsidR="007D4BDC" w:rsidRPr="00856BF0" w:rsidRDefault="007D4BDC" w:rsidP="007D4BD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val="en-GB"/>
              </w:rPr>
              <w:t>-</w:t>
            </w:r>
          </w:p>
        </w:tc>
      </w:tr>
      <w:tr w:rsidR="007D4BDC" w:rsidRPr="00636A37" w14:paraId="231B3F71" w14:textId="77777777" w:rsidTr="00431619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3F36D" w14:textId="77777777" w:rsidR="007D4BDC" w:rsidRPr="00636A37" w:rsidRDefault="007D4BDC" w:rsidP="0043161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B</w:t>
            </w: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E7E3B" w14:textId="6F2CC960" w:rsidR="007D4BDC" w:rsidRPr="00636A37" w:rsidRDefault="007D4BDC" w:rsidP="0043161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val="en-GB"/>
              </w:rPr>
              <w:t>7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D6AE9" w14:textId="6E46A1BA" w:rsidR="007D4BDC" w:rsidRPr="00636A37" w:rsidRDefault="007D4BDC" w:rsidP="0043161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val="en-GB"/>
              </w:rPr>
              <w:t>14.29</w:t>
            </w:r>
          </w:p>
        </w:tc>
      </w:tr>
      <w:tr w:rsidR="007D4BDC" w:rsidRPr="00636A37" w14:paraId="0165A940" w14:textId="77777777" w:rsidTr="00431619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DA0E0" w14:textId="77777777" w:rsidR="007D4BDC" w:rsidRPr="00636A37" w:rsidRDefault="007D4BDC" w:rsidP="0043161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18E84" w14:textId="56B693D7" w:rsidR="007D4BDC" w:rsidRPr="00636A37" w:rsidRDefault="007D4BDC" w:rsidP="0043161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val="en-GB"/>
              </w:rPr>
              <w:t>5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508F7" w14:textId="7A38303C" w:rsidR="007D4BDC" w:rsidRPr="00636A37" w:rsidRDefault="007D4BDC" w:rsidP="0043161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val="en-GB"/>
              </w:rPr>
              <w:t>10.20</w:t>
            </w:r>
          </w:p>
        </w:tc>
      </w:tr>
      <w:tr w:rsidR="007D4BDC" w:rsidRPr="00636A37" w14:paraId="1A63939A" w14:textId="77777777" w:rsidTr="00431619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AB499" w14:textId="77777777" w:rsidR="007D4BDC" w:rsidRPr="00636A37" w:rsidRDefault="007D4BDC" w:rsidP="0043161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B</w:t>
            </w: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F1BD5" w14:textId="6048BF08" w:rsidR="007D4BDC" w:rsidRPr="00636A37" w:rsidRDefault="007D4BDC" w:rsidP="0043161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val="en-GB"/>
              </w:rPr>
              <w:t>15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BC64F" w14:textId="337CDBE0" w:rsidR="007D4BDC" w:rsidRPr="00856BF0" w:rsidRDefault="007D4BDC" w:rsidP="0043161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val="en-GB"/>
              </w:rPr>
              <w:t>30.61</w:t>
            </w:r>
          </w:p>
        </w:tc>
      </w:tr>
      <w:tr w:rsidR="007D4BDC" w:rsidRPr="00636A37" w14:paraId="7EFA4F5B" w14:textId="77777777" w:rsidTr="00431619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238AF" w14:textId="77777777" w:rsidR="007D4BDC" w:rsidRPr="00636A37" w:rsidRDefault="007D4BDC" w:rsidP="0043161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C</w:t>
            </w: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58531" w14:textId="5940099A" w:rsidR="007D4BDC" w:rsidRPr="00636A37" w:rsidRDefault="007D4BDC" w:rsidP="0043161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val="en-GB"/>
              </w:rPr>
              <w:t>16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366C4" w14:textId="6F88666E" w:rsidR="007D4BDC" w:rsidRPr="00636A37" w:rsidRDefault="007D4BDC" w:rsidP="0043161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val="en-GB"/>
              </w:rPr>
              <w:t>32.65</w:t>
            </w:r>
          </w:p>
        </w:tc>
      </w:tr>
      <w:tr w:rsidR="007D4BDC" w:rsidRPr="00636A37" w14:paraId="40BA27EF" w14:textId="77777777" w:rsidTr="00431619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35476" w14:textId="77777777" w:rsidR="007D4BDC" w:rsidRPr="00636A37" w:rsidRDefault="007D4BDC" w:rsidP="0043161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C1D30" w14:textId="08BD436C" w:rsidR="007D4BDC" w:rsidRPr="00636A37" w:rsidRDefault="007D4BDC" w:rsidP="0043161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val="en-GB"/>
              </w:rPr>
              <w:t>4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8B0FA" w14:textId="2B7765E1" w:rsidR="007D4BDC" w:rsidRPr="00636A37" w:rsidRDefault="007D4BDC" w:rsidP="0043161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val="en-GB"/>
              </w:rPr>
              <w:t>8.16</w:t>
            </w:r>
          </w:p>
        </w:tc>
      </w:tr>
      <w:tr w:rsidR="007D4BDC" w:rsidRPr="00636A37" w14:paraId="1EB177E7" w14:textId="77777777" w:rsidTr="00431619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ACFBF" w14:textId="77777777" w:rsidR="007D4BDC" w:rsidRPr="00636A37" w:rsidRDefault="007D4BDC" w:rsidP="0043161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C</w:t>
            </w: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096A6" w14:textId="5FD03DFB" w:rsidR="007D4BDC" w:rsidRPr="00636A37" w:rsidRDefault="007D4BDC" w:rsidP="0043161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val="en-GB"/>
              </w:rPr>
              <w:t>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023FE" w14:textId="26296E22" w:rsidR="007D4BDC" w:rsidRPr="00636A37" w:rsidRDefault="007D4BDC" w:rsidP="0043161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val="en-GB"/>
              </w:rPr>
              <w:t>2.04</w:t>
            </w:r>
          </w:p>
        </w:tc>
      </w:tr>
      <w:tr w:rsidR="007D4BDC" w:rsidRPr="00636A37" w14:paraId="53BCCD93" w14:textId="77777777" w:rsidTr="00431619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1AE57" w14:textId="77777777" w:rsidR="007D4BDC" w:rsidRPr="00636A37" w:rsidRDefault="007D4BDC" w:rsidP="0043161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D</w:t>
            </w: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9F5C7" w14:textId="77777777" w:rsidR="007D4BDC" w:rsidRPr="00636A37" w:rsidRDefault="007D4BDC" w:rsidP="0043161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GB"/>
              </w:rPr>
            </w:pP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6B9A5" w14:textId="77777777" w:rsidR="007D4BDC" w:rsidRPr="00636A37" w:rsidRDefault="007D4BDC" w:rsidP="0043161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GB"/>
              </w:rPr>
            </w:pP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GB"/>
              </w:rPr>
              <w:t>-</w:t>
            </w:r>
          </w:p>
        </w:tc>
      </w:tr>
      <w:tr w:rsidR="007D4BDC" w:rsidRPr="00636A37" w14:paraId="57728998" w14:textId="77777777" w:rsidTr="00431619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76A0E" w14:textId="77777777" w:rsidR="007D4BDC" w:rsidRPr="00636A37" w:rsidRDefault="007D4BDC" w:rsidP="0043161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C52E8" w14:textId="77777777" w:rsidR="007D4BDC" w:rsidRPr="00636A37" w:rsidRDefault="007D4BDC" w:rsidP="0043161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GB"/>
              </w:rPr>
            </w:pP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5747C" w14:textId="77777777" w:rsidR="007D4BDC" w:rsidRPr="00636A37" w:rsidRDefault="007D4BDC" w:rsidP="0043161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GB"/>
              </w:rPr>
            </w:pP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GB"/>
              </w:rPr>
              <w:t>-</w:t>
            </w:r>
          </w:p>
        </w:tc>
      </w:tr>
      <w:tr w:rsidR="007D4BDC" w:rsidRPr="00636A37" w14:paraId="7DEF3D43" w14:textId="77777777" w:rsidTr="00431619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5702C" w14:textId="77777777" w:rsidR="007D4BDC" w:rsidRPr="00636A37" w:rsidRDefault="007D4BDC" w:rsidP="0043161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D</w:t>
            </w: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D2DAA" w14:textId="77777777" w:rsidR="007D4BDC" w:rsidRPr="00636A37" w:rsidRDefault="007D4BDC" w:rsidP="0043161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GB"/>
              </w:rPr>
            </w:pP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D98E4" w14:textId="77777777" w:rsidR="007D4BDC" w:rsidRPr="00636A37" w:rsidRDefault="007D4BDC" w:rsidP="0043161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GB"/>
              </w:rPr>
            </w:pP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GB"/>
              </w:rPr>
              <w:t>-</w:t>
            </w:r>
          </w:p>
        </w:tc>
      </w:tr>
      <w:tr w:rsidR="007D4BDC" w:rsidRPr="00636A37" w14:paraId="3681320A" w14:textId="77777777" w:rsidTr="00431619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E3CC2" w14:textId="77777777" w:rsidR="007D4BDC" w:rsidRPr="00636A37" w:rsidRDefault="007D4BDC" w:rsidP="0043161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rtl/>
                <w:cs/>
              </w:rPr>
            </w:pP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F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DBD69" w14:textId="77777777" w:rsidR="007D4BDC" w:rsidRPr="00636A37" w:rsidRDefault="007D4BDC" w:rsidP="0043161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lang w:val="en-GB"/>
              </w:rPr>
            </w:pP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8444D" w14:textId="77777777" w:rsidR="007D4BDC" w:rsidRPr="00636A37" w:rsidRDefault="007D4BDC" w:rsidP="0043161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lang w:val="en-GB"/>
              </w:rPr>
            </w:pP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GB"/>
              </w:rPr>
              <w:t>-</w:t>
            </w:r>
          </w:p>
        </w:tc>
      </w:tr>
      <w:tr w:rsidR="007D4BDC" w:rsidRPr="00636A37" w14:paraId="0233E2AA" w14:textId="77777777" w:rsidTr="00431619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96AF9" w14:textId="77777777" w:rsidR="007D4BDC" w:rsidRPr="00636A37" w:rsidRDefault="007D4BDC" w:rsidP="0043161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rtl/>
                <w:cs/>
              </w:rPr>
            </w:pP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ไม่สมบูรณ์ (</w:t>
            </w: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I</w:t>
            </w: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994EC" w14:textId="7564CE8A" w:rsidR="007D4BDC" w:rsidRPr="00636A37" w:rsidRDefault="007D4BDC" w:rsidP="0043161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val="en-GB"/>
              </w:rPr>
              <w:t>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2D9A2" w14:textId="36CA0DED" w:rsidR="007D4BDC" w:rsidRPr="00636A37" w:rsidRDefault="007D4BDC" w:rsidP="0043161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val="en-GB"/>
              </w:rPr>
              <w:t>2.04</w:t>
            </w:r>
          </w:p>
        </w:tc>
      </w:tr>
      <w:tr w:rsidR="007D4BDC" w:rsidRPr="00636A37" w14:paraId="6B16E3C5" w14:textId="77777777" w:rsidTr="00431619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B39D3" w14:textId="77777777" w:rsidR="007D4BDC" w:rsidRPr="00636A37" w:rsidRDefault="007D4BDC" w:rsidP="0043161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6119F" w14:textId="66CCD48D" w:rsidR="007D4BDC" w:rsidRPr="00636A37" w:rsidRDefault="007D4BDC" w:rsidP="0043161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val="en-GB"/>
              </w:rPr>
              <w:t>49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ED390" w14:textId="77777777" w:rsidR="007D4BDC" w:rsidRPr="00636A37" w:rsidRDefault="007D4BDC" w:rsidP="0043161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lang w:val="en-GB"/>
              </w:rPr>
            </w:pP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GB"/>
              </w:rPr>
              <w:t>100</w:t>
            </w:r>
          </w:p>
        </w:tc>
      </w:tr>
    </w:tbl>
    <w:p w14:paraId="46E2344E" w14:textId="77777777" w:rsidR="00856BF0" w:rsidRPr="00636A37" w:rsidRDefault="00856BF0" w:rsidP="00856BF0">
      <w:pPr>
        <w:autoSpaceDE w:val="0"/>
        <w:autoSpaceDN w:val="0"/>
        <w:adjustRightInd w:val="0"/>
        <w:spacing w:line="360" w:lineRule="exact"/>
        <w:rPr>
          <w:rFonts w:ascii="TH SarabunIT๙" w:eastAsia="BrowalliaNew" w:hAnsi="TH SarabunIT๙" w:cs="TH SarabunIT๙"/>
          <w:b/>
          <w:bCs/>
          <w:sz w:val="30"/>
          <w:szCs w:val="30"/>
        </w:rPr>
      </w:pPr>
    </w:p>
    <w:p w14:paraId="67BD8E3C" w14:textId="222A6DB9" w:rsidR="007D4BDC" w:rsidRDefault="007D4BDC" w:rsidP="007D4BDC">
      <w:pPr>
        <w:autoSpaceDE w:val="0"/>
        <w:autoSpaceDN w:val="0"/>
        <w:adjustRightInd w:val="0"/>
        <w:spacing w:line="360" w:lineRule="exact"/>
        <w:rPr>
          <w:rFonts w:ascii="TH SarabunIT๙" w:eastAsia="BrowalliaNew" w:hAnsi="TH SarabunIT๙" w:cs="TH SarabunIT๙"/>
          <w:sz w:val="30"/>
          <w:szCs w:val="30"/>
        </w:rPr>
      </w:pPr>
      <w:r>
        <w:rPr>
          <w:rFonts w:ascii="TH SarabunIT๙" w:eastAsia="BrowalliaNew" w:hAnsi="TH SarabunIT๙" w:cs="TH SarabunIT๙"/>
          <w:sz w:val="30"/>
          <w:szCs w:val="30"/>
          <w:cs/>
        </w:rPr>
        <w:tab/>
      </w:r>
      <w:r>
        <w:rPr>
          <w:rFonts w:ascii="TH SarabunIT๙" w:eastAsia="BrowalliaNew" w:hAnsi="TH SarabunIT๙" w:cs="TH SarabunIT๙" w:hint="cs"/>
          <w:sz w:val="30"/>
          <w:szCs w:val="30"/>
          <w:cs/>
        </w:rPr>
        <w:t>4</w:t>
      </w:r>
      <w:r w:rsidRPr="00856BF0">
        <w:rPr>
          <w:rFonts w:ascii="TH SarabunIT๙" w:eastAsia="BrowalliaNew" w:hAnsi="TH SarabunIT๙" w:cs="TH SarabunIT๙"/>
          <w:sz w:val="30"/>
          <w:szCs w:val="30"/>
          <w:cs/>
        </w:rPr>
        <w:t>.</w:t>
      </w:r>
      <w:r>
        <w:rPr>
          <w:rFonts w:ascii="TH SarabunIT๙" w:eastAsia="BrowalliaNew" w:hAnsi="TH SarabunIT๙" w:cs="TH SarabunIT๙" w:hint="cs"/>
          <w:sz w:val="30"/>
          <w:szCs w:val="30"/>
          <w:cs/>
        </w:rPr>
        <w:t>5</w:t>
      </w:r>
      <w:r w:rsidRPr="00856BF0">
        <w:rPr>
          <w:rFonts w:ascii="TH SarabunIT๙" w:eastAsia="BrowalliaNew" w:hAnsi="TH SarabunIT๙" w:cs="TH SarabunIT๙"/>
          <w:sz w:val="30"/>
          <w:szCs w:val="30"/>
          <w:cs/>
        </w:rPr>
        <w:t xml:space="preserve"> ภาคพิเศษ </w:t>
      </w:r>
      <w:r w:rsidRPr="00856BF0">
        <w:rPr>
          <w:rFonts w:ascii="TH SarabunIT๙" w:eastAsia="BrowalliaNew" w:hAnsi="TH SarabunIT๙" w:cs="TH SarabunIT๙"/>
          <w:sz w:val="30"/>
          <w:szCs w:val="30"/>
          <w:cs/>
        </w:rPr>
        <w:tab/>
      </w:r>
      <w:r w:rsidRPr="007D4BDC">
        <w:rPr>
          <w:rFonts w:ascii="TH SarabunIT๙" w:eastAsia="BrowalliaNew" w:hAnsi="TH SarabunIT๙" w:cs="TH SarabunIT๙"/>
          <w:sz w:val="30"/>
          <w:szCs w:val="30"/>
          <w:cs/>
        </w:rPr>
        <w:t>กลุ่มเรียน 652</w:t>
      </w:r>
      <w:r w:rsidRPr="007D4BDC">
        <w:rPr>
          <w:rFonts w:ascii="TH SarabunIT๙" w:eastAsia="BrowalliaNew" w:hAnsi="TH SarabunIT๙" w:cs="TH SarabunIT๙"/>
          <w:sz w:val="30"/>
          <w:szCs w:val="30"/>
          <w:cs/>
        </w:rPr>
        <w:tab/>
        <w:t>จำนวน 20 คน</w:t>
      </w:r>
    </w:p>
    <w:p w14:paraId="6E068E01" w14:textId="77777777" w:rsidR="007D4BDC" w:rsidRPr="00856BF0" w:rsidRDefault="007D4BDC" w:rsidP="007D4BDC">
      <w:pPr>
        <w:autoSpaceDE w:val="0"/>
        <w:autoSpaceDN w:val="0"/>
        <w:adjustRightInd w:val="0"/>
        <w:spacing w:line="360" w:lineRule="exact"/>
        <w:rPr>
          <w:rFonts w:ascii="TH SarabunIT๙" w:eastAsia="BrowalliaNew" w:hAnsi="TH SarabunIT๙" w:cs="TH SarabunIT๙"/>
          <w:sz w:val="30"/>
          <w:szCs w:val="30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551"/>
        <w:gridCol w:w="2354"/>
      </w:tblGrid>
      <w:tr w:rsidR="007D4BDC" w:rsidRPr="00636A37" w14:paraId="6388A8F5" w14:textId="77777777" w:rsidTr="00431619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2A005" w14:textId="77777777" w:rsidR="007D4BDC" w:rsidRPr="00636A37" w:rsidRDefault="007D4BDC" w:rsidP="0043161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ระดับคะแนน (เกรด)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1A9C6" w14:textId="77777777" w:rsidR="007D4BDC" w:rsidRPr="00636A37" w:rsidRDefault="007D4BDC" w:rsidP="0043161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GB"/>
              </w:rPr>
            </w:pP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GB"/>
              </w:rPr>
              <w:t>จำนวน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ACF20" w14:textId="77777777" w:rsidR="007D4BDC" w:rsidRPr="00636A37" w:rsidRDefault="007D4BDC" w:rsidP="0043161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lang w:val="en-GB"/>
              </w:rPr>
            </w:pP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GB"/>
              </w:rPr>
              <w:t>คิดเป็นร้อยละ</w:t>
            </w:r>
          </w:p>
        </w:tc>
      </w:tr>
      <w:tr w:rsidR="007D4BDC" w:rsidRPr="00636A37" w14:paraId="7A2F88E7" w14:textId="77777777" w:rsidTr="00431619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6B0E6" w14:textId="77777777" w:rsidR="007D4BDC" w:rsidRPr="00636A37" w:rsidRDefault="007D4BDC" w:rsidP="0043161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D1EA1" w14:textId="77777777" w:rsidR="007D4BDC" w:rsidRPr="00856BF0" w:rsidRDefault="007D4BDC" w:rsidP="0043161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CCD60" w14:textId="77777777" w:rsidR="007D4BDC" w:rsidRPr="00856BF0" w:rsidRDefault="007D4BDC" w:rsidP="0043161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rtl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val="en-GB"/>
              </w:rPr>
              <w:t>-</w:t>
            </w:r>
          </w:p>
        </w:tc>
      </w:tr>
      <w:tr w:rsidR="007D4BDC" w:rsidRPr="00636A37" w14:paraId="520D3371" w14:textId="77777777" w:rsidTr="00431619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40C7E" w14:textId="77777777" w:rsidR="007D4BDC" w:rsidRPr="00636A37" w:rsidRDefault="007D4BDC" w:rsidP="0043161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A</w:t>
            </w: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FF9F2" w14:textId="212A4ADF" w:rsidR="007D4BDC" w:rsidRPr="00856BF0" w:rsidRDefault="007D4BDC" w:rsidP="0043161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val="en-GB"/>
              </w:rPr>
              <w:t>5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466EC" w14:textId="18223811" w:rsidR="007D4BDC" w:rsidRPr="00856BF0" w:rsidRDefault="007D4BDC" w:rsidP="0043161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val="en-GB"/>
              </w:rPr>
              <w:t>25</w:t>
            </w:r>
          </w:p>
        </w:tc>
      </w:tr>
      <w:tr w:rsidR="007D4BDC" w:rsidRPr="00636A37" w14:paraId="73FCA969" w14:textId="77777777" w:rsidTr="00431619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B495F" w14:textId="77777777" w:rsidR="007D4BDC" w:rsidRPr="00636A37" w:rsidRDefault="007D4BDC" w:rsidP="0043161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B</w:t>
            </w: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A9AC1" w14:textId="6E870E46" w:rsidR="007D4BDC" w:rsidRPr="00636A37" w:rsidRDefault="007D4BDC" w:rsidP="0043161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F9E66" w14:textId="08846F9D" w:rsidR="007D4BDC" w:rsidRPr="00636A37" w:rsidRDefault="007D4BDC" w:rsidP="0043161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val="en-GB"/>
              </w:rPr>
              <w:t>-</w:t>
            </w:r>
          </w:p>
        </w:tc>
      </w:tr>
      <w:tr w:rsidR="007D4BDC" w:rsidRPr="00636A37" w14:paraId="21F40CE5" w14:textId="77777777" w:rsidTr="00431619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C12D0" w14:textId="77777777" w:rsidR="007D4BDC" w:rsidRPr="00636A37" w:rsidRDefault="007D4BDC" w:rsidP="0043161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A7E2A" w14:textId="4E3B7549" w:rsidR="007D4BDC" w:rsidRPr="00636A37" w:rsidRDefault="007D4BDC" w:rsidP="0043161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val="en-GB"/>
              </w:rPr>
              <w:t>3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711D5" w14:textId="3F467A84" w:rsidR="007D4BDC" w:rsidRPr="00636A37" w:rsidRDefault="007D4BDC" w:rsidP="0043161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val="en-GB"/>
              </w:rPr>
              <w:t>15</w:t>
            </w:r>
          </w:p>
        </w:tc>
      </w:tr>
      <w:tr w:rsidR="007D4BDC" w:rsidRPr="00636A37" w14:paraId="5CE965FB" w14:textId="77777777" w:rsidTr="00431619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F720D" w14:textId="77777777" w:rsidR="007D4BDC" w:rsidRPr="00636A37" w:rsidRDefault="007D4BDC" w:rsidP="0043161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B</w:t>
            </w: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733CA" w14:textId="5A0F540D" w:rsidR="007D4BDC" w:rsidRPr="00636A37" w:rsidRDefault="007D4BDC" w:rsidP="0043161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val="en-GB"/>
              </w:rPr>
              <w:t>9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AA8C5" w14:textId="32F875DB" w:rsidR="007D4BDC" w:rsidRPr="00856BF0" w:rsidRDefault="007D4BDC" w:rsidP="0043161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val="en-GB"/>
              </w:rPr>
              <w:t>45</w:t>
            </w:r>
          </w:p>
        </w:tc>
      </w:tr>
      <w:tr w:rsidR="007D4BDC" w:rsidRPr="00636A37" w14:paraId="468CA218" w14:textId="77777777" w:rsidTr="00431619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A34EA" w14:textId="77777777" w:rsidR="007D4BDC" w:rsidRPr="00636A37" w:rsidRDefault="007D4BDC" w:rsidP="0043161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C</w:t>
            </w: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CA99C" w14:textId="19184B18" w:rsidR="007D4BDC" w:rsidRPr="00636A37" w:rsidRDefault="007D4BDC" w:rsidP="0043161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val="en-GB"/>
              </w:rPr>
              <w:t>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38CC7" w14:textId="6F264084" w:rsidR="007D4BDC" w:rsidRPr="00636A37" w:rsidRDefault="007D4BDC" w:rsidP="0043161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val="en-GB"/>
              </w:rPr>
              <w:t>5</w:t>
            </w:r>
          </w:p>
        </w:tc>
      </w:tr>
      <w:tr w:rsidR="007D4BDC" w:rsidRPr="00636A37" w14:paraId="402279B6" w14:textId="77777777" w:rsidTr="00431619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3552D" w14:textId="77777777" w:rsidR="007D4BDC" w:rsidRPr="00636A37" w:rsidRDefault="007D4BDC" w:rsidP="0043161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76CBF" w14:textId="54059F6D" w:rsidR="007D4BDC" w:rsidRPr="00636A37" w:rsidRDefault="007D4BDC" w:rsidP="0043161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val="en-GB"/>
              </w:rPr>
              <w:t>2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CD94" w14:textId="38F82FE4" w:rsidR="007D4BDC" w:rsidRPr="00636A37" w:rsidRDefault="007D4BDC" w:rsidP="0043161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val="en-GB"/>
              </w:rPr>
              <w:t>10</w:t>
            </w:r>
          </w:p>
        </w:tc>
      </w:tr>
      <w:tr w:rsidR="007D4BDC" w:rsidRPr="00636A37" w14:paraId="6550444B" w14:textId="77777777" w:rsidTr="00431619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417E2" w14:textId="77777777" w:rsidR="007D4BDC" w:rsidRPr="00636A37" w:rsidRDefault="007D4BDC" w:rsidP="0043161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C</w:t>
            </w: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4E7A3" w14:textId="6D133298" w:rsidR="007D4BDC" w:rsidRPr="00636A37" w:rsidRDefault="007D4BDC" w:rsidP="0043161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703FA" w14:textId="5BBA9A66" w:rsidR="007D4BDC" w:rsidRPr="00636A37" w:rsidRDefault="007D4BDC" w:rsidP="0043161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val="en-GB"/>
              </w:rPr>
              <w:t>-</w:t>
            </w:r>
          </w:p>
        </w:tc>
      </w:tr>
      <w:tr w:rsidR="007D4BDC" w:rsidRPr="00636A37" w14:paraId="0E4506C2" w14:textId="77777777" w:rsidTr="00431619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8E41C" w14:textId="77777777" w:rsidR="007D4BDC" w:rsidRPr="00636A37" w:rsidRDefault="007D4BDC" w:rsidP="0043161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D</w:t>
            </w: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3F179" w14:textId="11C27BC7" w:rsidR="007D4BDC" w:rsidRPr="00636A37" w:rsidRDefault="007D4BDC" w:rsidP="0043161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366A1" w14:textId="20C21605" w:rsidR="007D4BDC" w:rsidRPr="00636A37" w:rsidRDefault="007D4BDC" w:rsidP="0043161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val="en-GB"/>
              </w:rPr>
              <w:t>-</w:t>
            </w:r>
          </w:p>
        </w:tc>
      </w:tr>
      <w:tr w:rsidR="007D4BDC" w:rsidRPr="00636A37" w14:paraId="16583C88" w14:textId="77777777" w:rsidTr="00431619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0F2E8" w14:textId="77777777" w:rsidR="007D4BDC" w:rsidRPr="00636A37" w:rsidRDefault="007D4BDC" w:rsidP="0043161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36B1F" w14:textId="35C9976A" w:rsidR="007D4BDC" w:rsidRPr="00636A37" w:rsidRDefault="007D4BDC" w:rsidP="0043161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170FC" w14:textId="50D384EC" w:rsidR="007D4BDC" w:rsidRPr="00636A37" w:rsidRDefault="007D4BDC" w:rsidP="0043161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val="en-GB"/>
              </w:rPr>
              <w:t>-</w:t>
            </w:r>
          </w:p>
        </w:tc>
      </w:tr>
      <w:tr w:rsidR="007D4BDC" w:rsidRPr="00636A37" w14:paraId="38110780" w14:textId="77777777" w:rsidTr="00431619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6DDBC" w14:textId="77777777" w:rsidR="007D4BDC" w:rsidRPr="00636A37" w:rsidRDefault="007D4BDC" w:rsidP="0043161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D</w:t>
            </w: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55534" w14:textId="73B9B109" w:rsidR="007D4BDC" w:rsidRPr="00636A37" w:rsidRDefault="007D4BDC" w:rsidP="0043161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298E9" w14:textId="5D9F3A08" w:rsidR="007D4BDC" w:rsidRPr="00636A37" w:rsidRDefault="007D4BDC" w:rsidP="0043161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val="en-GB"/>
              </w:rPr>
              <w:t>-</w:t>
            </w:r>
          </w:p>
        </w:tc>
      </w:tr>
      <w:tr w:rsidR="007D4BDC" w:rsidRPr="00636A37" w14:paraId="77A40D8B" w14:textId="77777777" w:rsidTr="00431619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97FB6" w14:textId="77777777" w:rsidR="007D4BDC" w:rsidRPr="00636A37" w:rsidRDefault="007D4BDC" w:rsidP="0043161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rtl/>
                <w:cs/>
              </w:rPr>
            </w:pP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F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5242A" w14:textId="1CF164EE" w:rsidR="007D4BDC" w:rsidRPr="00636A37" w:rsidRDefault="007D4BDC" w:rsidP="0043161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917D6" w14:textId="40823F1D" w:rsidR="007D4BDC" w:rsidRPr="00636A37" w:rsidRDefault="007D4BDC" w:rsidP="0043161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val="en-GB"/>
              </w:rPr>
              <w:t>-</w:t>
            </w:r>
          </w:p>
        </w:tc>
      </w:tr>
      <w:tr w:rsidR="007D4BDC" w:rsidRPr="00636A37" w14:paraId="2E243027" w14:textId="77777777" w:rsidTr="00431619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88C3E" w14:textId="77777777" w:rsidR="007D4BDC" w:rsidRPr="00636A37" w:rsidRDefault="007D4BDC" w:rsidP="0043161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rtl/>
                <w:cs/>
              </w:rPr>
            </w:pP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ไม่สมบูรณ์ (</w:t>
            </w: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I</w:t>
            </w: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91558" w14:textId="4F05649B" w:rsidR="007D4BDC" w:rsidRPr="00636A37" w:rsidRDefault="007D4BDC" w:rsidP="0043161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49D53" w14:textId="5FBC1F30" w:rsidR="007D4BDC" w:rsidRPr="00636A37" w:rsidRDefault="007D4BDC" w:rsidP="0043161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val="en-GB"/>
              </w:rPr>
              <w:t>-</w:t>
            </w:r>
          </w:p>
        </w:tc>
      </w:tr>
      <w:tr w:rsidR="007D4BDC" w:rsidRPr="00636A37" w14:paraId="0DF90F8F" w14:textId="77777777" w:rsidTr="00431619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80815" w14:textId="77777777" w:rsidR="007D4BDC" w:rsidRPr="00636A37" w:rsidRDefault="007D4BDC" w:rsidP="0043161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AE524" w14:textId="097897FA" w:rsidR="007D4BDC" w:rsidRPr="00636A37" w:rsidRDefault="007D4BDC" w:rsidP="0043161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val="en-GB"/>
              </w:rPr>
              <w:t>20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59C46" w14:textId="77777777" w:rsidR="007D4BDC" w:rsidRPr="00636A37" w:rsidRDefault="007D4BDC" w:rsidP="0043161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lang w:val="en-GB"/>
              </w:rPr>
            </w:pP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GB"/>
              </w:rPr>
              <w:t>100</w:t>
            </w:r>
          </w:p>
        </w:tc>
      </w:tr>
    </w:tbl>
    <w:p w14:paraId="042DF5DD" w14:textId="73CDA6B6" w:rsidR="00C152F9" w:rsidRPr="007D4BDC" w:rsidRDefault="00C152F9" w:rsidP="00860CD7">
      <w:pPr>
        <w:autoSpaceDE w:val="0"/>
        <w:autoSpaceDN w:val="0"/>
        <w:adjustRightInd w:val="0"/>
        <w:spacing w:line="360" w:lineRule="exact"/>
        <w:rPr>
          <w:rFonts w:ascii="TH SarabunIT๙" w:eastAsia="BrowalliaNew" w:hAnsi="TH SarabunIT๙" w:cs="TH SarabunIT๙"/>
          <w:b/>
          <w:bCs/>
          <w:sz w:val="32"/>
          <w:szCs w:val="32"/>
        </w:rPr>
      </w:pPr>
      <w:r w:rsidRPr="007D4BDC"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lastRenderedPageBreak/>
        <w:t>๕. ปัจจัยที่ทำให้ระดับคะแนนผิดปกติ  (ถ้ามี)</w:t>
      </w:r>
    </w:p>
    <w:p w14:paraId="723DD994" w14:textId="33817959" w:rsidR="00C152F9" w:rsidRDefault="00C152F9" w:rsidP="00C152F9">
      <w:pPr>
        <w:tabs>
          <w:tab w:val="left" w:pos="540"/>
        </w:tabs>
        <w:spacing w:line="360" w:lineRule="exact"/>
        <w:jc w:val="both"/>
        <w:rPr>
          <w:rFonts w:ascii="TH SarabunIT๙" w:eastAsia="BrowalliaNew-Bold" w:hAnsi="TH SarabunIT๙" w:cs="TH SarabunIT๙"/>
          <w:sz w:val="30"/>
          <w:szCs w:val="30"/>
        </w:rPr>
      </w:pPr>
      <w:r w:rsidRPr="00636A37">
        <w:rPr>
          <w:rFonts w:ascii="TH SarabunIT๙" w:hAnsi="TH SarabunIT๙" w:cs="TH SarabunIT๙"/>
          <w:color w:val="000000"/>
          <w:sz w:val="30"/>
          <w:szCs w:val="30"/>
          <w:cs/>
        </w:rPr>
        <w:tab/>
      </w:r>
      <w:r w:rsidRPr="00636A37">
        <w:rPr>
          <w:rFonts w:ascii="TH SarabunIT๙" w:eastAsia="BrowalliaNew-Bold" w:hAnsi="TH SarabunIT๙" w:cs="TH SarabunIT๙"/>
          <w:sz w:val="30"/>
          <w:szCs w:val="30"/>
          <w:cs/>
        </w:rPr>
        <w:t>…..............................</w:t>
      </w:r>
      <w:r w:rsidR="00A72879" w:rsidRPr="00636A37">
        <w:rPr>
          <w:rFonts w:ascii="TH SarabunIT๙" w:eastAsia="BrowalliaNew-Bold" w:hAnsi="TH SarabunIT๙" w:cs="TH SarabunIT๙"/>
          <w:sz w:val="30"/>
          <w:szCs w:val="30"/>
          <w:cs/>
        </w:rPr>
        <w:t>-ไม่มี-</w:t>
      </w:r>
      <w:r w:rsidRPr="00636A37">
        <w:rPr>
          <w:rFonts w:ascii="TH SarabunIT๙" w:eastAsia="BrowalliaNew-Bold" w:hAnsi="TH SarabunIT๙" w:cs="TH SarabunIT๙"/>
          <w:sz w:val="30"/>
          <w:szCs w:val="30"/>
          <w:cs/>
        </w:rPr>
        <w:t>......................................................................................................................</w:t>
      </w:r>
    </w:p>
    <w:p w14:paraId="09190E19" w14:textId="77777777" w:rsidR="007D4BDC" w:rsidRPr="00636A37" w:rsidRDefault="007D4BDC" w:rsidP="00C152F9">
      <w:pPr>
        <w:tabs>
          <w:tab w:val="left" w:pos="540"/>
        </w:tabs>
        <w:spacing w:line="360" w:lineRule="exact"/>
        <w:jc w:val="both"/>
        <w:rPr>
          <w:rFonts w:ascii="TH SarabunIT๙" w:hAnsi="TH SarabunIT๙" w:cs="TH SarabunIT๙"/>
          <w:color w:val="000000"/>
          <w:sz w:val="30"/>
          <w:szCs w:val="30"/>
        </w:rPr>
      </w:pPr>
    </w:p>
    <w:p w14:paraId="49D0E8BE" w14:textId="77777777" w:rsidR="00C152F9" w:rsidRPr="007D4BDC" w:rsidRDefault="00C152F9" w:rsidP="00C152F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D4BDC">
        <w:rPr>
          <w:rFonts w:ascii="TH SarabunIT๙" w:hAnsi="TH SarabunIT๙" w:cs="TH SarabunIT๙"/>
          <w:b/>
          <w:bCs/>
          <w:sz w:val="32"/>
          <w:szCs w:val="32"/>
          <w:cs/>
        </w:rPr>
        <w:t>๖. ความคลาดเคลื่อนจากแผนการประเมินที่กำหนดไว้ในรายละเอียดรายวิชา</w:t>
      </w:r>
    </w:p>
    <w:p w14:paraId="6E7DA31A" w14:textId="77777777" w:rsidR="00C152F9" w:rsidRPr="00636A37" w:rsidRDefault="00C152F9" w:rsidP="003F4B26">
      <w:pPr>
        <w:autoSpaceDE w:val="0"/>
        <w:autoSpaceDN w:val="0"/>
        <w:adjustRightInd w:val="0"/>
        <w:spacing w:line="360" w:lineRule="exact"/>
        <w:ind w:left="284"/>
        <w:rPr>
          <w:rFonts w:ascii="TH SarabunIT๙" w:eastAsia="BrowalliaNew" w:hAnsi="TH SarabunIT๙" w:cs="TH SarabunIT๙"/>
          <w:sz w:val="30"/>
          <w:szCs w:val="30"/>
        </w:rPr>
      </w:pPr>
      <w:r w:rsidRPr="00636A37">
        <w:rPr>
          <w:rFonts w:ascii="TH SarabunIT๙" w:eastAsia="BrowalliaNew" w:hAnsi="TH SarabunIT๙" w:cs="TH SarabunIT๙"/>
          <w:sz w:val="30"/>
          <w:szCs w:val="30"/>
          <w:cs/>
        </w:rPr>
        <w:t>๖.๑ ความคลาดเคลื่อนด้านกำหนดเวลาการประเมิน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4"/>
        <w:gridCol w:w="5115"/>
      </w:tblGrid>
      <w:tr w:rsidR="00C152F9" w:rsidRPr="00636A37" w14:paraId="0A8F6039" w14:textId="77777777" w:rsidTr="00C152F9">
        <w:trPr>
          <w:trHeight w:val="231"/>
          <w:tblHeader/>
        </w:trPr>
        <w:tc>
          <w:tcPr>
            <w:tcW w:w="2500" w:type="pct"/>
          </w:tcPr>
          <w:p w14:paraId="64E713BB" w14:textId="77777777" w:rsidR="00C152F9" w:rsidRPr="00636A37" w:rsidRDefault="00C152F9" w:rsidP="00D1767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ความคลาดเคลื่อน</w:t>
            </w:r>
          </w:p>
        </w:tc>
        <w:tc>
          <w:tcPr>
            <w:tcW w:w="2500" w:type="pct"/>
          </w:tcPr>
          <w:p w14:paraId="0FECCD5F" w14:textId="77777777" w:rsidR="00C152F9" w:rsidRPr="00636A37" w:rsidRDefault="00C152F9" w:rsidP="00D1767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เหตุผล</w:t>
            </w:r>
          </w:p>
        </w:tc>
      </w:tr>
      <w:tr w:rsidR="00C152F9" w:rsidRPr="00636A37" w14:paraId="77A648D1" w14:textId="77777777" w:rsidTr="00C152F9">
        <w:trPr>
          <w:trHeight w:val="312"/>
        </w:trPr>
        <w:tc>
          <w:tcPr>
            <w:tcW w:w="2500" w:type="pct"/>
          </w:tcPr>
          <w:p w14:paraId="396B32B7" w14:textId="77777777" w:rsidR="00C152F9" w:rsidRPr="00636A37" w:rsidRDefault="00A72879" w:rsidP="007D4BDC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36A37">
              <w:rPr>
                <w:rFonts w:ascii="TH SarabunIT๙" w:hAnsi="TH SarabunIT๙" w:cs="TH SarabunIT๙"/>
                <w:sz w:val="30"/>
                <w:szCs w:val="30"/>
                <w:cs/>
              </w:rPr>
              <w:t>-ไม่มี-</w:t>
            </w:r>
          </w:p>
        </w:tc>
        <w:tc>
          <w:tcPr>
            <w:tcW w:w="2500" w:type="pct"/>
          </w:tcPr>
          <w:p w14:paraId="60855F4F" w14:textId="77777777" w:rsidR="00C152F9" w:rsidRPr="00636A37" w:rsidRDefault="00C152F9" w:rsidP="00D1767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C152F9" w:rsidRPr="00636A37" w14:paraId="201CC6A0" w14:textId="77777777" w:rsidTr="00C152F9">
        <w:trPr>
          <w:trHeight w:val="224"/>
        </w:trPr>
        <w:tc>
          <w:tcPr>
            <w:tcW w:w="2500" w:type="pct"/>
          </w:tcPr>
          <w:p w14:paraId="41446214" w14:textId="77777777" w:rsidR="00C152F9" w:rsidRPr="00636A37" w:rsidRDefault="00C152F9" w:rsidP="00D17672">
            <w:pPr>
              <w:rPr>
                <w:rFonts w:ascii="TH SarabunIT๙" w:hAnsi="TH SarabunIT๙" w:cs="TH SarabunIT๙"/>
                <w:sz w:val="30"/>
                <w:szCs w:val="30"/>
                <w:lang w:bidi="ar-EG"/>
              </w:rPr>
            </w:pPr>
          </w:p>
        </w:tc>
        <w:tc>
          <w:tcPr>
            <w:tcW w:w="2500" w:type="pct"/>
          </w:tcPr>
          <w:p w14:paraId="77735F52" w14:textId="77777777" w:rsidR="00C152F9" w:rsidRPr="00636A37" w:rsidRDefault="00C152F9" w:rsidP="00D17672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bidi="ar-EG"/>
              </w:rPr>
            </w:pPr>
          </w:p>
        </w:tc>
      </w:tr>
    </w:tbl>
    <w:p w14:paraId="0AFCA917" w14:textId="77777777" w:rsidR="00C152F9" w:rsidRPr="00636A37" w:rsidRDefault="00C152F9" w:rsidP="00860CD7">
      <w:pPr>
        <w:autoSpaceDE w:val="0"/>
        <w:autoSpaceDN w:val="0"/>
        <w:adjustRightInd w:val="0"/>
        <w:spacing w:line="360" w:lineRule="exact"/>
        <w:rPr>
          <w:rFonts w:ascii="TH SarabunIT๙" w:eastAsia="BrowalliaNew" w:hAnsi="TH SarabunIT๙" w:cs="TH SarabunIT๙"/>
          <w:sz w:val="30"/>
          <w:szCs w:val="30"/>
        </w:rPr>
      </w:pPr>
    </w:p>
    <w:p w14:paraId="19EF9D57" w14:textId="77777777" w:rsidR="00C152F9" w:rsidRPr="00636A37" w:rsidRDefault="00C152F9" w:rsidP="003F4B26">
      <w:pPr>
        <w:autoSpaceDE w:val="0"/>
        <w:autoSpaceDN w:val="0"/>
        <w:adjustRightInd w:val="0"/>
        <w:spacing w:line="360" w:lineRule="exact"/>
        <w:ind w:left="284"/>
        <w:rPr>
          <w:rFonts w:ascii="TH SarabunIT๙" w:eastAsia="BrowalliaNew" w:hAnsi="TH SarabunIT๙" w:cs="TH SarabunIT๙"/>
          <w:sz w:val="30"/>
          <w:szCs w:val="30"/>
        </w:rPr>
      </w:pPr>
      <w:r w:rsidRPr="00636A37">
        <w:rPr>
          <w:rFonts w:ascii="TH SarabunIT๙" w:eastAsia="BrowalliaNew" w:hAnsi="TH SarabunIT๙" w:cs="TH SarabunIT๙"/>
          <w:sz w:val="30"/>
          <w:szCs w:val="30"/>
          <w:cs/>
        </w:rPr>
        <w:t>๖.๒ ความคลาดเคลื่อน</w:t>
      </w:r>
      <w:r w:rsidR="00636A37">
        <w:rPr>
          <w:rFonts w:ascii="TH SarabunIT๙" w:eastAsia="BrowalliaNew" w:hAnsi="TH SarabunIT๙" w:cs="TH SarabunIT๙"/>
          <w:sz w:val="30"/>
          <w:szCs w:val="30"/>
          <w:cs/>
        </w:rPr>
        <w:t>ด้านวิธีการประเมินผลการเรียนรู้</w:t>
      </w:r>
      <w:r w:rsidRPr="00636A37">
        <w:rPr>
          <w:rFonts w:ascii="TH SarabunIT๙" w:eastAsia="BrowalliaNew" w:hAnsi="TH SarabunIT๙" w:cs="TH SarabunIT๙"/>
          <w:sz w:val="30"/>
          <w:szCs w:val="30"/>
          <w:cs/>
        </w:rPr>
        <w:t xml:space="preserve"> (ถ้ามี)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4"/>
        <w:gridCol w:w="5115"/>
      </w:tblGrid>
      <w:tr w:rsidR="00C152F9" w:rsidRPr="00636A37" w14:paraId="1481BBD9" w14:textId="77777777" w:rsidTr="00D17672">
        <w:trPr>
          <w:trHeight w:val="231"/>
          <w:tblHeader/>
        </w:trPr>
        <w:tc>
          <w:tcPr>
            <w:tcW w:w="2500" w:type="pct"/>
          </w:tcPr>
          <w:p w14:paraId="1873DF1C" w14:textId="77777777" w:rsidR="00C152F9" w:rsidRPr="00636A37" w:rsidRDefault="00C152F9" w:rsidP="00D1767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ความคลาดเคลื่อน</w:t>
            </w:r>
          </w:p>
        </w:tc>
        <w:tc>
          <w:tcPr>
            <w:tcW w:w="2500" w:type="pct"/>
          </w:tcPr>
          <w:p w14:paraId="3042FA1B" w14:textId="77777777" w:rsidR="00C152F9" w:rsidRPr="00636A37" w:rsidRDefault="00C152F9" w:rsidP="00D1767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เหตุผล</w:t>
            </w:r>
          </w:p>
        </w:tc>
      </w:tr>
      <w:tr w:rsidR="00C152F9" w:rsidRPr="00636A37" w14:paraId="72B30D32" w14:textId="77777777" w:rsidTr="00D17672">
        <w:trPr>
          <w:trHeight w:val="312"/>
        </w:trPr>
        <w:tc>
          <w:tcPr>
            <w:tcW w:w="2500" w:type="pct"/>
          </w:tcPr>
          <w:p w14:paraId="501025BC" w14:textId="77777777" w:rsidR="00C152F9" w:rsidRPr="00636A37" w:rsidRDefault="00A72879" w:rsidP="007D4BDC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36A37">
              <w:rPr>
                <w:rFonts w:ascii="TH SarabunIT๙" w:hAnsi="TH SarabunIT๙" w:cs="TH SarabunIT๙"/>
                <w:sz w:val="30"/>
                <w:szCs w:val="30"/>
                <w:cs/>
              </w:rPr>
              <w:t>-ไม่มี-</w:t>
            </w:r>
          </w:p>
        </w:tc>
        <w:tc>
          <w:tcPr>
            <w:tcW w:w="2500" w:type="pct"/>
          </w:tcPr>
          <w:p w14:paraId="16847617" w14:textId="77777777" w:rsidR="00C152F9" w:rsidRPr="00636A37" w:rsidRDefault="00C152F9" w:rsidP="00D1767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</w:tbl>
    <w:p w14:paraId="5A0E23E2" w14:textId="77777777" w:rsidR="00C152F9" w:rsidRPr="00636A37" w:rsidRDefault="00C152F9" w:rsidP="00860CD7">
      <w:pPr>
        <w:autoSpaceDE w:val="0"/>
        <w:autoSpaceDN w:val="0"/>
        <w:adjustRightInd w:val="0"/>
        <w:spacing w:line="360" w:lineRule="exact"/>
        <w:rPr>
          <w:rFonts w:ascii="TH SarabunIT๙" w:eastAsia="BrowalliaNew" w:hAnsi="TH SarabunIT๙" w:cs="TH SarabunIT๙"/>
          <w:sz w:val="30"/>
          <w:szCs w:val="30"/>
        </w:rPr>
      </w:pPr>
    </w:p>
    <w:p w14:paraId="6B838485" w14:textId="77777777" w:rsidR="00C152F9" w:rsidRPr="007D4BDC" w:rsidRDefault="00C152F9" w:rsidP="00860CD7">
      <w:pPr>
        <w:autoSpaceDE w:val="0"/>
        <w:autoSpaceDN w:val="0"/>
        <w:adjustRightInd w:val="0"/>
        <w:spacing w:line="360" w:lineRule="exact"/>
        <w:rPr>
          <w:rFonts w:ascii="TH SarabunIT๙" w:eastAsia="BrowalliaNew" w:hAnsi="TH SarabunIT๙" w:cs="TH SarabunIT๙"/>
          <w:b/>
          <w:bCs/>
          <w:sz w:val="32"/>
          <w:szCs w:val="32"/>
        </w:rPr>
      </w:pPr>
      <w:r w:rsidRPr="007D4BDC"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>๗. การทวนสอบผลสัมฤทธิ์ของนักศึกษา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92"/>
        <w:gridCol w:w="5137"/>
      </w:tblGrid>
      <w:tr w:rsidR="00C152F9" w:rsidRPr="00636A37" w14:paraId="10EDA873" w14:textId="77777777" w:rsidTr="00C152F9">
        <w:trPr>
          <w:tblHeader/>
        </w:trPr>
        <w:tc>
          <w:tcPr>
            <w:tcW w:w="2489" w:type="pct"/>
          </w:tcPr>
          <w:p w14:paraId="2F7FBFFA" w14:textId="77777777" w:rsidR="00C152F9" w:rsidRPr="00636A37" w:rsidRDefault="00C152F9" w:rsidP="00D1767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วิธีการทวนสอบ</w:t>
            </w:r>
          </w:p>
        </w:tc>
        <w:tc>
          <w:tcPr>
            <w:tcW w:w="2511" w:type="pct"/>
          </w:tcPr>
          <w:p w14:paraId="52F4B5C2" w14:textId="77777777" w:rsidR="00C152F9" w:rsidRPr="00636A37" w:rsidRDefault="00C152F9" w:rsidP="00D1767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สรุปผล</w:t>
            </w:r>
          </w:p>
        </w:tc>
      </w:tr>
      <w:tr w:rsidR="00C152F9" w:rsidRPr="00636A37" w14:paraId="1384D863" w14:textId="77777777" w:rsidTr="00C152F9">
        <w:tc>
          <w:tcPr>
            <w:tcW w:w="2489" w:type="pct"/>
          </w:tcPr>
          <w:p w14:paraId="299B8901" w14:textId="69020794" w:rsidR="00C70F06" w:rsidRPr="00636A37" w:rsidRDefault="00C70F06" w:rsidP="00C70F06">
            <w:pPr>
              <w:tabs>
                <w:tab w:val="left" w:pos="9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36A37">
              <w:rPr>
                <w:rFonts w:ascii="TH SarabunIT๙" w:hAnsi="TH SarabunIT๙" w:cs="TH SarabunIT๙"/>
                <w:sz w:val="30"/>
                <w:szCs w:val="30"/>
                <w:cs/>
              </w:rPr>
              <w:t>1. มีการปรึกษากันระหวางอาจารยในโปรแกรมเพื่อก</w:t>
            </w:r>
            <w:r w:rsidR="007D4BD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636A37">
              <w:rPr>
                <w:rFonts w:ascii="TH SarabunIT๙" w:hAnsi="TH SarabunIT๙" w:cs="TH SarabunIT๙"/>
                <w:sz w:val="30"/>
                <w:szCs w:val="30"/>
                <w:cs/>
              </w:rPr>
              <w:t>หนดแนวทางในการก</w:t>
            </w:r>
            <w:r w:rsidR="007D4BD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636A37">
              <w:rPr>
                <w:rFonts w:ascii="TH SarabunIT๙" w:hAnsi="TH SarabunIT๙" w:cs="TH SarabunIT๙"/>
                <w:sz w:val="30"/>
                <w:szCs w:val="30"/>
                <w:cs/>
              </w:rPr>
              <w:t>หนดหัวขอรายงานและการประเมินผลรายงาน</w:t>
            </w:r>
          </w:p>
          <w:p w14:paraId="34F16502" w14:textId="58366D1D" w:rsidR="00C70F06" w:rsidRPr="00636A37" w:rsidRDefault="00C70F06" w:rsidP="00C70F06">
            <w:pPr>
              <w:tabs>
                <w:tab w:val="left" w:pos="9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36A37">
              <w:rPr>
                <w:rFonts w:ascii="TH SarabunIT๙" w:hAnsi="TH SarabunIT๙" w:cs="TH SarabunIT๙"/>
                <w:sz w:val="30"/>
                <w:szCs w:val="30"/>
                <w:cs/>
              </w:rPr>
              <w:t>2. มีการปรึกษากันระหวางอาจารยในโปรแกรมวิชาเพื่อทวนสอบผลคะแนนและผลการเรียนของนักศึกษา</w:t>
            </w:r>
          </w:p>
          <w:p w14:paraId="36E6653B" w14:textId="6AE47A30" w:rsidR="00C152F9" w:rsidRPr="00636A37" w:rsidRDefault="00C70F06" w:rsidP="007D4BDC">
            <w:pPr>
              <w:tabs>
                <w:tab w:val="left" w:pos="935"/>
              </w:tabs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36A37">
              <w:rPr>
                <w:rFonts w:ascii="TH SarabunIT๙" w:hAnsi="TH SarabunIT๙" w:cs="TH SarabunIT๙"/>
                <w:sz w:val="30"/>
                <w:szCs w:val="30"/>
                <w:cs/>
              </w:rPr>
              <w:t>3. นําเสนอผลการเรียนของนักศึกษาเพื่อใหประธานโปรแกรมวิชา และคณบดี พิจารณาทวนสอบตามล</w:t>
            </w:r>
            <w:r w:rsidR="007D4BD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636A37">
              <w:rPr>
                <w:rFonts w:ascii="TH SarabunIT๙" w:hAnsi="TH SarabunIT๙" w:cs="TH SarabunIT๙"/>
                <w:sz w:val="30"/>
                <w:szCs w:val="30"/>
                <w:cs/>
              </w:rPr>
              <w:t>ดับ</w:t>
            </w:r>
          </w:p>
        </w:tc>
        <w:tc>
          <w:tcPr>
            <w:tcW w:w="2511" w:type="pct"/>
          </w:tcPr>
          <w:p w14:paraId="3FC66AD1" w14:textId="5D832A27" w:rsidR="00C70F06" w:rsidRPr="00636A37" w:rsidRDefault="00C70F06" w:rsidP="00C70F0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636A37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  <w:r w:rsidR="007D4BD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636A37">
              <w:rPr>
                <w:rFonts w:ascii="TH SarabunIT๙" w:hAnsi="TH SarabunIT๙" w:cs="TH SarabunIT๙"/>
                <w:sz w:val="30"/>
                <w:szCs w:val="30"/>
                <w:cs/>
              </w:rPr>
              <w:t>รายงานที่ผ</w:t>
            </w:r>
            <w:r w:rsidR="007D4BD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ู้</w:t>
            </w:r>
            <w:r w:rsidRPr="00636A37">
              <w:rPr>
                <w:rFonts w:ascii="TH SarabunIT๙" w:hAnsi="TH SarabunIT๙" w:cs="TH SarabunIT๙"/>
                <w:sz w:val="30"/>
                <w:szCs w:val="30"/>
                <w:cs/>
              </w:rPr>
              <w:t>เรียนจัดท</w:t>
            </w:r>
            <w:r w:rsidR="007D4BD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proofErr w:type="spellStart"/>
            <w:r w:rsidRPr="00636A37">
              <w:rPr>
                <w:rFonts w:ascii="TH SarabunIT๙" w:hAnsi="TH SarabunIT๙" w:cs="TH SarabunIT๙"/>
                <w:sz w:val="30"/>
                <w:szCs w:val="30"/>
                <w:cs/>
              </w:rPr>
              <w:t>เป</w:t>
            </w:r>
            <w:proofErr w:type="spellEnd"/>
            <w:r w:rsidRPr="00636A37">
              <w:rPr>
                <w:rFonts w:ascii="TH SarabunIT๙" w:hAnsi="TH SarabunIT๙" w:cs="TH SarabunIT๙"/>
                <w:sz w:val="30"/>
                <w:szCs w:val="30"/>
                <w:cs/>
              </w:rPr>
              <w:t>นไปในมาตรฐานเดียวกันและ</w:t>
            </w:r>
          </w:p>
          <w:p w14:paraId="39FC9A5C" w14:textId="77777777" w:rsidR="00C70F06" w:rsidRPr="00636A37" w:rsidRDefault="00C70F06" w:rsidP="00C70F0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636A37">
              <w:rPr>
                <w:rFonts w:ascii="TH SarabunIT๙" w:hAnsi="TH SarabunIT๙" w:cs="TH SarabunIT๙"/>
                <w:sz w:val="30"/>
                <w:szCs w:val="30"/>
                <w:cs/>
              </w:rPr>
              <w:t>มีประสิทธิภาพ</w:t>
            </w:r>
          </w:p>
          <w:p w14:paraId="2ABA8B5F" w14:textId="77777777" w:rsidR="00C70F06" w:rsidRPr="00636A37" w:rsidRDefault="00C70F06" w:rsidP="00C70F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51818E15" w14:textId="77777777" w:rsidR="00C70F06" w:rsidRPr="00636A37" w:rsidRDefault="00C70F06" w:rsidP="00C70F0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636A37">
              <w:rPr>
                <w:rFonts w:ascii="TH SarabunIT๙" w:hAnsi="TH SarabunIT๙" w:cs="TH SarabunIT๙"/>
                <w:sz w:val="30"/>
                <w:szCs w:val="30"/>
                <w:cs/>
              </w:rPr>
              <w:t>- ไมพบขอผิดพลาด</w:t>
            </w:r>
          </w:p>
          <w:p w14:paraId="72349BE9" w14:textId="77777777" w:rsidR="00C70F06" w:rsidRPr="00636A37" w:rsidRDefault="00C70F06" w:rsidP="00C70F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674E2324" w14:textId="77777777" w:rsidR="00C70F06" w:rsidRPr="00636A37" w:rsidRDefault="00C70F06" w:rsidP="00C70F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3BA712B1" w14:textId="21AB9985" w:rsidR="00C152F9" w:rsidRPr="00636A37" w:rsidRDefault="00C70F06" w:rsidP="00C70F0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36A37">
              <w:rPr>
                <w:rFonts w:ascii="TH SarabunIT๙" w:hAnsi="TH SarabunIT๙" w:cs="TH SarabunIT๙"/>
                <w:sz w:val="30"/>
                <w:szCs w:val="30"/>
                <w:cs/>
              </w:rPr>
              <w:t>- ไมพบขอผิดพลาด</w:t>
            </w:r>
          </w:p>
        </w:tc>
      </w:tr>
    </w:tbl>
    <w:p w14:paraId="6A6DF766" w14:textId="123A3503" w:rsidR="00C152F9" w:rsidRDefault="00C152F9" w:rsidP="00860CD7">
      <w:pPr>
        <w:autoSpaceDE w:val="0"/>
        <w:autoSpaceDN w:val="0"/>
        <w:adjustRightInd w:val="0"/>
        <w:spacing w:line="360" w:lineRule="exact"/>
        <w:rPr>
          <w:rFonts w:ascii="TH SarabunIT๙" w:eastAsia="BrowalliaNew" w:hAnsi="TH SarabunIT๙" w:cs="TH SarabunIT๙"/>
          <w:sz w:val="30"/>
          <w:szCs w:val="30"/>
        </w:rPr>
      </w:pPr>
    </w:p>
    <w:p w14:paraId="5E107B58" w14:textId="77777777" w:rsidR="007D4BDC" w:rsidRPr="00636A37" w:rsidRDefault="007D4BDC" w:rsidP="00860CD7">
      <w:pPr>
        <w:autoSpaceDE w:val="0"/>
        <w:autoSpaceDN w:val="0"/>
        <w:adjustRightInd w:val="0"/>
        <w:spacing w:line="360" w:lineRule="exact"/>
        <w:rPr>
          <w:rFonts w:ascii="TH SarabunIT๙" w:eastAsia="BrowalliaNew" w:hAnsi="TH SarabunIT๙" w:cs="TH SarabunIT๙"/>
          <w:sz w:val="30"/>
          <w:szCs w:val="30"/>
        </w:rPr>
      </w:pPr>
    </w:p>
    <w:p w14:paraId="17B8EF0E" w14:textId="77777777" w:rsidR="00636A37" w:rsidRDefault="00860CD7" w:rsidP="00636A37">
      <w:pPr>
        <w:autoSpaceDE w:val="0"/>
        <w:autoSpaceDN w:val="0"/>
        <w:adjustRightInd w:val="0"/>
        <w:jc w:val="center"/>
        <w:rPr>
          <w:rFonts w:ascii="TH SarabunIT๙" w:eastAsia="BrowalliaNew" w:hAnsi="TH SarabunIT๙" w:cs="TH SarabunIT๙"/>
          <w:b/>
          <w:bCs/>
          <w:sz w:val="36"/>
          <w:szCs w:val="36"/>
        </w:rPr>
      </w:pPr>
      <w:r w:rsidRPr="00636A37">
        <w:rPr>
          <w:rFonts w:ascii="TH SarabunIT๙" w:eastAsia="BrowalliaNew" w:hAnsi="TH SarabunIT๙" w:cs="TH SarabunIT๙"/>
          <w:b/>
          <w:bCs/>
          <w:sz w:val="36"/>
          <w:szCs w:val="36"/>
          <w:cs/>
        </w:rPr>
        <w:t>หมวดที่</w:t>
      </w:r>
      <w:r w:rsidR="003F6745" w:rsidRPr="00636A37">
        <w:rPr>
          <w:rFonts w:ascii="TH SarabunIT๙" w:eastAsia="BrowalliaNew" w:hAnsi="TH SarabunIT๙" w:cs="TH SarabunIT๙"/>
          <w:b/>
          <w:bCs/>
          <w:sz w:val="36"/>
          <w:szCs w:val="36"/>
          <w:cs/>
        </w:rPr>
        <w:t xml:space="preserve"> </w:t>
      </w:r>
      <w:r w:rsidRPr="00636A37">
        <w:rPr>
          <w:rFonts w:ascii="TH SarabunIT๙" w:eastAsia="BrowalliaNew" w:hAnsi="TH SarabunIT๙" w:cs="TH SarabunIT๙"/>
          <w:b/>
          <w:bCs/>
          <w:sz w:val="36"/>
          <w:szCs w:val="36"/>
          <w:cs/>
        </w:rPr>
        <w:t>๔</w:t>
      </w:r>
      <w:r w:rsidR="00E90BDA" w:rsidRPr="00636A37">
        <w:rPr>
          <w:rFonts w:ascii="TH SarabunIT๙" w:eastAsia="BrowalliaNew" w:hAnsi="TH SarabunIT๙" w:cs="TH SarabunIT๙"/>
          <w:b/>
          <w:bCs/>
          <w:sz w:val="36"/>
          <w:szCs w:val="36"/>
          <w:cs/>
        </w:rPr>
        <w:t xml:space="preserve"> </w:t>
      </w:r>
      <w:r w:rsidR="00C152F9" w:rsidRPr="00636A37">
        <w:rPr>
          <w:rFonts w:ascii="TH SarabunIT๙" w:eastAsia="BrowalliaNew" w:hAnsi="TH SarabunIT๙" w:cs="TH SarabunIT๙"/>
          <w:b/>
          <w:bCs/>
          <w:sz w:val="36"/>
          <w:szCs w:val="36"/>
          <w:cs/>
        </w:rPr>
        <w:t>ปัญหาและผลกระทบต่อการดำเนินการ</w:t>
      </w:r>
    </w:p>
    <w:p w14:paraId="2CB7AE40" w14:textId="77777777" w:rsidR="00B854C6" w:rsidRPr="00636A37" w:rsidRDefault="00B854C6" w:rsidP="00636A37">
      <w:pPr>
        <w:autoSpaceDE w:val="0"/>
        <w:autoSpaceDN w:val="0"/>
        <w:adjustRightInd w:val="0"/>
        <w:jc w:val="center"/>
        <w:rPr>
          <w:rFonts w:ascii="TH SarabunIT๙" w:eastAsia="BrowalliaNew" w:hAnsi="TH SarabunIT๙" w:cs="TH SarabunIT๙"/>
          <w:b/>
          <w:bCs/>
          <w:sz w:val="36"/>
          <w:szCs w:val="36"/>
        </w:rPr>
      </w:pPr>
    </w:p>
    <w:p w14:paraId="1DA48FA4" w14:textId="77777777" w:rsidR="001B5B0D" w:rsidRPr="007D4BDC" w:rsidRDefault="001B5B0D" w:rsidP="001B5B0D">
      <w:pPr>
        <w:autoSpaceDE w:val="0"/>
        <w:autoSpaceDN w:val="0"/>
        <w:adjustRightInd w:val="0"/>
        <w:spacing w:line="360" w:lineRule="exact"/>
        <w:rPr>
          <w:rFonts w:ascii="TH SarabunIT๙" w:eastAsia="BrowalliaNew" w:hAnsi="TH SarabunIT๙" w:cs="TH SarabunIT๙"/>
          <w:b/>
          <w:bCs/>
          <w:sz w:val="32"/>
          <w:szCs w:val="32"/>
        </w:rPr>
      </w:pPr>
      <w:r w:rsidRPr="007D4BDC"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>๑.</w:t>
      </w:r>
      <w:r w:rsidR="00636A37" w:rsidRPr="007D4BDC">
        <w:rPr>
          <w:rFonts w:ascii="TH SarabunIT๙" w:eastAsia="BrowalliaNew" w:hAnsi="TH SarabunIT๙" w:cs="TH SarabunIT๙" w:hint="cs"/>
          <w:b/>
          <w:bCs/>
          <w:sz w:val="32"/>
          <w:szCs w:val="32"/>
          <w:cs/>
        </w:rPr>
        <w:t xml:space="preserve"> </w:t>
      </w:r>
      <w:r w:rsidR="00C152F9" w:rsidRPr="007D4BDC"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>ประเด็นด้านทรัพยากรประกอบการเรียนและสิ่งอำนวยความสะดวก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6"/>
        <w:gridCol w:w="4423"/>
      </w:tblGrid>
      <w:tr w:rsidR="00C152F9" w:rsidRPr="00636A37" w14:paraId="50956795" w14:textId="77777777" w:rsidTr="00636A37">
        <w:trPr>
          <w:trHeight w:val="61"/>
          <w:tblHeader/>
        </w:trPr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73781" w14:textId="77777777" w:rsidR="00C152F9" w:rsidRPr="00636A37" w:rsidRDefault="00C152F9" w:rsidP="00D1767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ปัญหาในการใช้แหล</w:t>
            </w:r>
            <w:r w:rsidR="00636A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่งทรัพยากรประกอบการเรียนการสอน </w:t>
            </w: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(ถ้ามี)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94127" w14:textId="77777777" w:rsidR="00C152F9" w:rsidRPr="00636A37" w:rsidRDefault="00C152F9" w:rsidP="00BB36E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ผลกระทบ</w:t>
            </w:r>
          </w:p>
        </w:tc>
      </w:tr>
      <w:tr w:rsidR="00C152F9" w:rsidRPr="00636A37" w14:paraId="6D848309" w14:textId="77777777" w:rsidTr="00636A37">
        <w:trPr>
          <w:trHeight w:val="531"/>
        </w:trPr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A70F" w14:textId="77777777" w:rsidR="00C152F9" w:rsidRPr="00636A37" w:rsidRDefault="00A72879" w:rsidP="00D1767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36A37">
              <w:rPr>
                <w:rFonts w:ascii="TH SarabunIT๙" w:hAnsi="TH SarabunIT๙" w:cs="TH SarabunIT๙"/>
                <w:sz w:val="30"/>
                <w:szCs w:val="30"/>
                <w:cs/>
              </w:rPr>
              <w:t>ไม่มี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C9B74" w14:textId="77777777" w:rsidR="00C152F9" w:rsidRPr="00636A37" w:rsidRDefault="00C152F9" w:rsidP="00D1767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</w:tbl>
    <w:p w14:paraId="0FA3DE91" w14:textId="77777777" w:rsidR="00C152F9" w:rsidRPr="00636A37" w:rsidRDefault="00C152F9" w:rsidP="001B5B0D">
      <w:pPr>
        <w:autoSpaceDE w:val="0"/>
        <w:autoSpaceDN w:val="0"/>
        <w:adjustRightInd w:val="0"/>
        <w:spacing w:line="360" w:lineRule="exact"/>
        <w:rPr>
          <w:rFonts w:ascii="TH SarabunIT๙" w:eastAsia="BrowalliaNew" w:hAnsi="TH SarabunIT๙" w:cs="TH SarabunIT๙"/>
          <w:b/>
          <w:bCs/>
          <w:sz w:val="30"/>
          <w:szCs w:val="30"/>
        </w:rPr>
      </w:pPr>
    </w:p>
    <w:p w14:paraId="1C9E228A" w14:textId="77777777" w:rsidR="001B5B0D" w:rsidRPr="007D4BDC" w:rsidRDefault="00BB36E4" w:rsidP="001B5B0D">
      <w:pPr>
        <w:autoSpaceDE w:val="0"/>
        <w:autoSpaceDN w:val="0"/>
        <w:adjustRightInd w:val="0"/>
        <w:spacing w:line="360" w:lineRule="exact"/>
        <w:rPr>
          <w:rFonts w:ascii="TH SarabunIT๙" w:eastAsia="BrowalliaNew" w:hAnsi="TH SarabunIT๙" w:cs="TH SarabunIT๙"/>
          <w:b/>
          <w:bCs/>
          <w:sz w:val="32"/>
          <w:szCs w:val="32"/>
        </w:rPr>
      </w:pPr>
      <w:r w:rsidRPr="007D4BDC"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>๒.ประเด็นด้านการบริหารและองค์กร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2"/>
        <w:gridCol w:w="5137"/>
      </w:tblGrid>
      <w:tr w:rsidR="00BB36E4" w:rsidRPr="00636A37" w14:paraId="4E633F5E" w14:textId="77777777" w:rsidTr="009147E9">
        <w:trPr>
          <w:trHeight w:val="392"/>
        </w:trPr>
        <w:tc>
          <w:tcPr>
            <w:tcW w:w="2489" w:type="pct"/>
            <w:vAlign w:val="center"/>
          </w:tcPr>
          <w:p w14:paraId="799FD502" w14:textId="77777777" w:rsidR="00BB36E4" w:rsidRPr="00636A37" w:rsidRDefault="00BB36E4" w:rsidP="009147E9">
            <w:pPr>
              <w:pStyle w:val="Heading7"/>
              <w:spacing w:before="0"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en-US" w:bidi="th-TH"/>
              </w:rPr>
            </w:pPr>
            <w:r w:rsidRPr="00636A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en-US" w:bidi="th-TH"/>
              </w:rPr>
              <w:t>ปัญหาด้านการบริหารและองค์กร(ถ้ามี)</w:t>
            </w:r>
          </w:p>
        </w:tc>
        <w:tc>
          <w:tcPr>
            <w:tcW w:w="2511" w:type="pct"/>
            <w:vAlign w:val="center"/>
          </w:tcPr>
          <w:p w14:paraId="03BB9582" w14:textId="77777777" w:rsidR="00BB36E4" w:rsidRPr="00636A37" w:rsidRDefault="00BB36E4" w:rsidP="009147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36A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ผลกระทบต่อผลการเรียนรู้ของนักศึกษา</w:t>
            </w:r>
          </w:p>
        </w:tc>
      </w:tr>
      <w:tr w:rsidR="00BB36E4" w:rsidRPr="00636A37" w14:paraId="46C21DEA" w14:textId="77777777" w:rsidTr="00BB36E4">
        <w:trPr>
          <w:trHeight w:val="690"/>
        </w:trPr>
        <w:tc>
          <w:tcPr>
            <w:tcW w:w="2489" w:type="pct"/>
          </w:tcPr>
          <w:p w14:paraId="5082DA41" w14:textId="77777777" w:rsidR="00BB36E4" w:rsidRPr="00636A37" w:rsidRDefault="00A72879" w:rsidP="00D1767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6A37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</w:t>
            </w:r>
          </w:p>
        </w:tc>
        <w:tc>
          <w:tcPr>
            <w:tcW w:w="2511" w:type="pct"/>
          </w:tcPr>
          <w:p w14:paraId="46FBD90A" w14:textId="77777777" w:rsidR="00BB36E4" w:rsidRPr="00636A37" w:rsidRDefault="00BB36E4" w:rsidP="00D1767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305501F0" w14:textId="77777777" w:rsidR="00553F9C" w:rsidRPr="00636A37" w:rsidRDefault="00553F9C" w:rsidP="00553F9C">
      <w:pPr>
        <w:autoSpaceDE w:val="0"/>
        <w:autoSpaceDN w:val="0"/>
        <w:adjustRightInd w:val="0"/>
        <w:jc w:val="center"/>
        <w:rPr>
          <w:rFonts w:ascii="TH SarabunIT๙" w:eastAsia="BrowalliaNew" w:hAnsi="TH SarabunIT๙" w:cs="TH SarabunIT๙"/>
          <w:b/>
          <w:bCs/>
          <w:sz w:val="36"/>
          <w:szCs w:val="36"/>
        </w:rPr>
      </w:pPr>
      <w:r w:rsidRPr="00636A37">
        <w:rPr>
          <w:rFonts w:ascii="TH SarabunIT๙" w:eastAsia="BrowalliaNew" w:hAnsi="TH SarabunIT๙" w:cs="TH SarabunIT๙"/>
          <w:b/>
          <w:bCs/>
          <w:sz w:val="36"/>
          <w:szCs w:val="36"/>
          <w:cs/>
        </w:rPr>
        <w:lastRenderedPageBreak/>
        <w:t>หมวดที่</w:t>
      </w:r>
      <w:r w:rsidR="003F6745" w:rsidRPr="00636A37">
        <w:rPr>
          <w:rFonts w:ascii="TH SarabunIT๙" w:eastAsia="BrowalliaNew" w:hAnsi="TH SarabunIT๙" w:cs="TH SarabunIT๙"/>
          <w:b/>
          <w:bCs/>
          <w:sz w:val="36"/>
          <w:szCs w:val="36"/>
          <w:cs/>
        </w:rPr>
        <w:t xml:space="preserve"> </w:t>
      </w:r>
      <w:r w:rsidRPr="00636A37">
        <w:rPr>
          <w:rFonts w:ascii="TH SarabunIT๙" w:eastAsia="BrowalliaNew" w:hAnsi="TH SarabunIT๙" w:cs="TH SarabunIT๙"/>
          <w:b/>
          <w:bCs/>
          <w:sz w:val="36"/>
          <w:szCs w:val="36"/>
          <w:cs/>
        </w:rPr>
        <w:t>๕</w:t>
      </w:r>
      <w:r w:rsidR="00C70F06" w:rsidRPr="00636A37">
        <w:rPr>
          <w:rFonts w:ascii="TH SarabunIT๙" w:eastAsia="BrowalliaNew" w:hAnsi="TH SarabunIT๙" w:cs="TH SarabunIT๙"/>
          <w:b/>
          <w:bCs/>
          <w:sz w:val="36"/>
          <w:szCs w:val="36"/>
          <w:cs/>
        </w:rPr>
        <w:t xml:space="preserve"> </w:t>
      </w:r>
      <w:r w:rsidR="00BB36E4" w:rsidRPr="00636A37">
        <w:rPr>
          <w:rFonts w:ascii="TH SarabunIT๙" w:eastAsia="BrowalliaNew" w:hAnsi="TH SarabunIT๙" w:cs="TH SarabunIT๙"/>
          <w:b/>
          <w:bCs/>
          <w:sz w:val="36"/>
          <w:szCs w:val="36"/>
          <w:cs/>
        </w:rPr>
        <w:t>การประเมินรายวิชา</w:t>
      </w:r>
    </w:p>
    <w:p w14:paraId="483814B3" w14:textId="77777777" w:rsidR="00375C3D" w:rsidRPr="00636A37" w:rsidRDefault="00375C3D" w:rsidP="00553F9C">
      <w:pPr>
        <w:autoSpaceDE w:val="0"/>
        <w:autoSpaceDN w:val="0"/>
        <w:adjustRightInd w:val="0"/>
        <w:jc w:val="center"/>
        <w:rPr>
          <w:rFonts w:ascii="TH SarabunIT๙" w:eastAsia="BrowalliaNew" w:hAnsi="TH SarabunIT๙" w:cs="TH SarabunIT๙"/>
          <w:b/>
          <w:bCs/>
          <w:sz w:val="36"/>
          <w:szCs w:val="36"/>
          <w:cs/>
        </w:rPr>
      </w:pPr>
    </w:p>
    <w:p w14:paraId="2A7EFFEE" w14:textId="7C734F72" w:rsidR="00515F42" w:rsidRPr="00636A37" w:rsidRDefault="00BB36E4" w:rsidP="00BB36E4">
      <w:pPr>
        <w:tabs>
          <w:tab w:val="left" w:pos="284"/>
        </w:tabs>
        <w:autoSpaceDE w:val="0"/>
        <w:autoSpaceDN w:val="0"/>
        <w:adjustRightInd w:val="0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 w:rsidRPr="00636A37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 xml:space="preserve">๑. ผลการประเมินรายวิชาโดยนักศึกษา </w:t>
      </w:r>
    </w:p>
    <w:p w14:paraId="652D0C53" w14:textId="77777777" w:rsidR="00BB36E4" w:rsidRPr="004D36C5" w:rsidRDefault="00BB36E4" w:rsidP="00BB36E4">
      <w:pPr>
        <w:autoSpaceDE w:val="0"/>
        <w:autoSpaceDN w:val="0"/>
        <w:adjustRightInd w:val="0"/>
        <w:ind w:firstLine="709"/>
        <w:rPr>
          <w:rFonts w:ascii="TH SarabunIT๙" w:eastAsia="BrowalliaNew" w:hAnsi="TH SarabunIT๙" w:cs="TH SarabunIT๙"/>
          <w:b/>
          <w:bCs/>
          <w:sz w:val="32"/>
          <w:szCs w:val="32"/>
        </w:rPr>
      </w:pPr>
      <w:r w:rsidRPr="004D36C5"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>๑.๑ ข้อวิพากษ์ที่สำคัญจากผลการประเมินโดยนักศึกษา</w:t>
      </w:r>
    </w:p>
    <w:p w14:paraId="530F7E55" w14:textId="7D77E860" w:rsidR="004D36C5" w:rsidRPr="004D36C5" w:rsidRDefault="00C9152D" w:rsidP="004D36C5">
      <w:pPr>
        <w:spacing w:line="20" w:lineRule="atLeast"/>
        <w:ind w:left="283"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636A37">
        <w:rPr>
          <w:rFonts w:ascii="TH SarabunIT๙" w:hAnsi="TH SarabunIT๙" w:cs="TH SarabunIT๙"/>
          <w:sz w:val="32"/>
          <w:szCs w:val="32"/>
          <w:cs/>
        </w:rPr>
        <w:t>จุดแข็ง</w:t>
      </w:r>
      <w:r w:rsidR="00A72879" w:rsidRPr="00636A37">
        <w:rPr>
          <w:rFonts w:ascii="TH SarabunIT๙" w:hAnsi="TH SarabunIT๙" w:cs="TH SarabunIT๙"/>
          <w:sz w:val="32"/>
          <w:szCs w:val="32"/>
          <w:cs/>
        </w:rPr>
        <w:t>การประเมินโดยนักศึกษา</w:t>
      </w:r>
      <w:r w:rsidR="004D36C5">
        <w:rPr>
          <w:rFonts w:ascii="TH SarabunIT๙" w:hAnsi="TH SarabunIT๙" w:cs="TH SarabunIT๙" w:hint="cs"/>
          <w:sz w:val="32"/>
          <w:szCs w:val="32"/>
          <w:cs/>
        </w:rPr>
        <w:t>สูงสุด</w:t>
      </w:r>
      <w:r w:rsidRPr="00636A3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D36C5">
        <w:rPr>
          <w:rFonts w:ascii="TH SarabunIT๙" w:hAnsi="TH SarabunIT๙" w:cs="TH SarabunIT๙" w:hint="cs"/>
          <w:sz w:val="32"/>
          <w:szCs w:val="32"/>
          <w:cs/>
        </w:rPr>
        <w:t>3 อันดับ ได้แก่</w:t>
      </w:r>
      <w:r w:rsidRPr="00636A3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D36C5">
        <w:rPr>
          <w:rFonts w:ascii="TH SarabunIT๙" w:hAnsi="TH SarabunIT๙" w:cs="TH SarabunIT๙" w:hint="cs"/>
          <w:sz w:val="32"/>
          <w:szCs w:val="32"/>
          <w:cs/>
        </w:rPr>
        <w:t xml:space="preserve">1) </w:t>
      </w:r>
      <w:r w:rsidR="004D36C5" w:rsidRPr="004D36C5">
        <w:rPr>
          <w:rFonts w:ascii="TH SarabunIT๙" w:hAnsi="TH SarabunIT๙" w:cs="TH SarabunIT๙"/>
          <w:sz w:val="32"/>
          <w:szCs w:val="32"/>
          <w:cs/>
        </w:rPr>
        <w:t>ผู้สอนมีการเข้าสอนและเลิกสอนตรงเวลา</w:t>
      </w:r>
      <w:r w:rsidRPr="00636A3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D36C5">
        <w:rPr>
          <w:rFonts w:ascii="TH SarabunIT๙" w:hAnsi="TH SarabunIT๙" w:cs="TH SarabunIT๙"/>
          <w:sz w:val="32"/>
          <w:szCs w:val="32"/>
          <w:cs/>
        </w:rPr>
        <w:br/>
      </w:r>
      <w:r w:rsidR="004D36C5">
        <w:rPr>
          <w:rFonts w:ascii="TH SarabunIT๙" w:hAnsi="TH SarabunIT๙" w:cs="TH SarabunIT๙" w:hint="cs"/>
          <w:sz w:val="32"/>
          <w:szCs w:val="32"/>
          <w:cs/>
        </w:rPr>
        <w:t xml:space="preserve">โดยมีค่าเฉลี่ยเท่ากับ </w:t>
      </w:r>
      <w:r w:rsidR="001E1BBF" w:rsidRPr="00636A37">
        <w:rPr>
          <w:rFonts w:ascii="TH SarabunIT๙" w:hAnsi="TH SarabunIT๙" w:cs="TH SarabunIT๙"/>
          <w:color w:val="222222"/>
          <w:sz w:val="32"/>
          <w:szCs w:val="32"/>
          <w:shd w:val="clear" w:color="auto" w:fill="FFFFFF"/>
        </w:rPr>
        <w:t>4</w:t>
      </w:r>
      <w:r w:rsidR="001E1BBF" w:rsidRPr="00636A37">
        <w:rPr>
          <w:rFonts w:ascii="TH SarabunIT๙" w:hAnsi="TH SarabunIT๙" w:cs="TH SarabunIT๙"/>
          <w:color w:val="222222"/>
          <w:sz w:val="32"/>
          <w:szCs w:val="32"/>
          <w:shd w:val="clear" w:color="auto" w:fill="FFFFFF"/>
          <w:cs/>
        </w:rPr>
        <w:t>.</w:t>
      </w:r>
      <w:r w:rsidR="004D36C5">
        <w:rPr>
          <w:rFonts w:ascii="TH SarabunIT๙" w:hAnsi="TH SarabunIT๙" w:cs="TH SarabunIT๙" w:hint="cs"/>
          <w:color w:val="222222"/>
          <w:sz w:val="32"/>
          <w:szCs w:val="32"/>
          <w:shd w:val="clear" w:color="auto" w:fill="FFFFFF"/>
          <w:cs/>
        </w:rPr>
        <w:t>54</w:t>
      </w:r>
      <w:r w:rsidR="00866E5D" w:rsidRPr="00636A37">
        <w:rPr>
          <w:rFonts w:ascii="TH SarabunIT๙" w:hAnsi="TH SarabunIT๙" w:cs="TH SarabunIT๙"/>
          <w:color w:val="222222"/>
          <w:sz w:val="32"/>
          <w:szCs w:val="32"/>
          <w:shd w:val="clear" w:color="auto" w:fill="FFFFFF"/>
          <w:cs/>
        </w:rPr>
        <w:t xml:space="preserve"> </w:t>
      </w:r>
      <w:r w:rsidR="004D36C5">
        <w:rPr>
          <w:rFonts w:ascii="TH SarabunIT๙" w:hAnsi="TH SarabunIT๙" w:cs="TH SarabunIT๙" w:hint="cs"/>
          <w:color w:val="222222"/>
          <w:sz w:val="32"/>
          <w:szCs w:val="32"/>
          <w:shd w:val="clear" w:color="auto" w:fill="FFFFFF"/>
          <w:cs/>
        </w:rPr>
        <w:t xml:space="preserve">2) </w:t>
      </w:r>
      <w:r w:rsidR="004D36C5" w:rsidRPr="004D36C5">
        <w:rPr>
          <w:rFonts w:ascii="TH SarabunIT๙" w:hAnsi="TH SarabunIT๙" w:cs="TH SarabunIT๙"/>
          <w:color w:val="222222"/>
          <w:sz w:val="32"/>
          <w:szCs w:val="32"/>
          <w:shd w:val="clear" w:color="auto" w:fill="FFFFFF"/>
          <w:cs/>
        </w:rPr>
        <w:t>ผู้สอนมีการแนะนำแหล่งค้นคว้าเพิ่มเติมเพื่อสนับสนุนให้ผู้เรียนได้เรียนรู้ด้วยตนเอง</w:t>
      </w:r>
      <w:r w:rsidR="004D36C5">
        <w:rPr>
          <w:rFonts w:ascii="TH SarabunIT๙" w:hAnsi="TH SarabunIT๙" w:cs="TH SarabunIT๙" w:hint="cs"/>
          <w:color w:val="222222"/>
          <w:sz w:val="32"/>
          <w:szCs w:val="32"/>
          <w:shd w:val="clear" w:color="auto" w:fill="FFFFFF"/>
          <w:cs/>
        </w:rPr>
        <w:t xml:space="preserve"> </w:t>
      </w:r>
      <w:r w:rsidR="004D36C5">
        <w:rPr>
          <w:rFonts w:ascii="TH SarabunIT๙" w:hAnsi="TH SarabunIT๙" w:cs="TH SarabunIT๙"/>
          <w:color w:val="222222"/>
          <w:sz w:val="32"/>
          <w:szCs w:val="32"/>
          <w:shd w:val="clear" w:color="auto" w:fill="FFFFFF"/>
          <w:cs/>
        </w:rPr>
        <w:br/>
      </w:r>
      <w:r w:rsidR="004D36C5">
        <w:rPr>
          <w:rFonts w:ascii="TH SarabunIT๙" w:hAnsi="TH SarabunIT๙" w:cs="TH SarabunIT๙" w:hint="cs"/>
          <w:sz w:val="32"/>
          <w:szCs w:val="32"/>
          <w:cs/>
        </w:rPr>
        <w:t xml:space="preserve">โดยมีค่าเฉลี่ยเท่ากับ </w:t>
      </w:r>
      <w:r w:rsidR="004D36C5" w:rsidRPr="00636A37">
        <w:rPr>
          <w:rFonts w:ascii="TH SarabunIT๙" w:hAnsi="TH SarabunIT๙" w:cs="TH SarabunIT๙"/>
          <w:color w:val="222222"/>
          <w:sz w:val="32"/>
          <w:szCs w:val="32"/>
          <w:shd w:val="clear" w:color="auto" w:fill="FFFFFF"/>
        </w:rPr>
        <w:t>4</w:t>
      </w:r>
      <w:r w:rsidR="004D36C5" w:rsidRPr="00636A37">
        <w:rPr>
          <w:rFonts w:ascii="TH SarabunIT๙" w:hAnsi="TH SarabunIT๙" w:cs="TH SarabunIT๙"/>
          <w:color w:val="222222"/>
          <w:sz w:val="32"/>
          <w:szCs w:val="32"/>
          <w:shd w:val="clear" w:color="auto" w:fill="FFFFFF"/>
          <w:cs/>
        </w:rPr>
        <w:t>.</w:t>
      </w:r>
      <w:r w:rsidR="004D36C5">
        <w:rPr>
          <w:rFonts w:ascii="TH SarabunIT๙" w:hAnsi="TH SarabunIT๙" w:cs="TH SarabunIT๙" w:hint="cs"/>
          <w:color w:val="222222"/>
          <w:sz w:val="32"/>
          <w:szCs w:val="32"/>
          <w:shd w:val="clear" w:color="auto" w:fill="FFFFFF"/>
          <w:cs/>
        </w:rPr>
        <w:t>5</w:t>
      </w:r>
      <w:r w:rsidR="004D36C5" w:rsidRPr="00636A37">
        <w:rPr>
          <w:rFonts w:ascii="TH SarabunIT๙" w:hAnsi="TH SarabunIT๙" w:cs="TH SarabunIT๙"/>
          <w:color w:val="222222"/>
          <w:sz w:val="32"/>
          <w:szCs w:val="32"/>
          <w:shd w:val="clear" w:color="auto" w:fill="FFFFFF"/>
          <w:cs/>
        </w:rPr>
        <w:t>)</w:t>
      </w:r>
      <w:r w:rsidR="004D36C5">
        <w:rPr>
          <w:rFonts w:ascii="TH SarabunIT๙" w:hAnsi="TH SarabunIT๙" w:cs="TH SarabunIT๙" w:hint="cs"/>
          <w:color w:val="222222"/>
          <w:sz w:val="32"/>
          <w:szCs w:val="32"/>
          <w:shd w:val="clear" w:color="auto" w:fill="FFFFFF"/>
          <w:cs/>
        </w:rPr>
        <w:t xml:space="preserve"> และ 3) </w:t>
      </w:r>
      <w:r w:rsidR="004D36C5" w:rsidRPr="004D36C5">
        <w:rPr>
          <w:rFonts w:ascii="TH SarabunIT๙" w:hAnsi="TH SarabunIT๙" w:cs="TH SarabunIT๙"/>
          <w:color w:val="222222"/>
          <w:sz w:val="32"/>
          <w:szCs w:val="32"/>
          <w:shd w:val="clear" w:color="auto" w:fill="FFFFFF"/>
          <w:cs/>
        </w:rPr>
        <w:t>ให้ผู้เรียนสามารถเลือกทำโครงงาน/ชิ้นงาน ตามความสนใจในขอบเขตเนื้อหาวิชา</w:t>
      </w:r>
      <w:r w:rsidR="004D36C5">
        <w:rPr>
          <w:rFonts w:ascii="TH SarabunIT๙" w:hAnsi="TH SarabunIT๙" w:cs="TH SarabunIT๙" w:hint="cs"/>
          <w:color w:val="222222"/>
          <w:sz w:val="32"/>
          <w:szCs w:val="32"/>
          <w:shd w:val="clear" w:color="auto" w:fill="FFFFFF"/>
          <w:cs/>
        </w:rPr>
        <w:t xml:space="preserve"> </w:t>
      </w:r>
      <w:r w:rsidR="004D36C5" w:rsidRPr="004D36C5">
        <w:rPr>
          <w:rFonts w:ascii="TH SarabunIT๙" w:hAnsi="TH SarabunIT๙" w:cs="TH SarabunIT๙"/>
          <w:color w:val="222222"/>
          <w:sz w:val="32"/>
          <w:szCs w:val="32"/>
          <w:shd w:val="clear" w:color="auto" w:fill="FFFFFF"/>
          <w:cs/>
        </w:rPr>
        <w:t>รวมทั้งฝึกปฏิบัตินำไปใช้ในสภาพจริง</w:t>
      </w:r>
      <w:r w:rsidR="004D36C5">
        <w:rPr>
          <w:rFonts w:ascii="TH SarabunIT๙" w:hAnsi="TH SarabunIT๙" w:cs="TH SarabunIT๙" w:hint="cs"/>
          <w:color w:val="222222"/>
          <w:sz w:val="32"/>
          <w:szCs w:val="32"/>
          <w:shd w:val="clear" w:color="auto" w:fill="FFFFFF"/>
          <w:cs/>
        </w:rPr>
        <w:t xml:space="preserve"> </w:t>
      </w:r>
      <w:r w:rsidR="004D36C5">
        <w:rPr>
          <w:rFonts w:ascii="TH SarabunIT๙" w:hAnsi="TH SarabunIT๙" w:cs="TH SarabunIT๙" w:hint="cs"/>
          <w:sz w:val="32"/>
          <w:szCs w:val="32"/>
          <w:cs/>
        </w:rPr>
        <w:t xml:space="preserve">โดยมีค่าเฉลี่ยเท่ากับ </w:t>
      </w:r>
      <w:r w:rsidR="004D36C5" w:rsidRPr="00636A37">
        <w:rPr>
          <w:rFonts w:ascii="TH SarabunIT๙" w:hAnsi="TH SarabunIT๙" w:cs="TH SarabunIT๙"/>
          <w:color w:val="222222"/>
          <w:sz w:val="32"/>
          <w:szCs w:val="32"/>
          <w:shd w:val="clear" w:color="auto" w:fill="FFFFFF"/>
        </w:rPr>
        <w:t>4</w:t>
      </w:r>
      <w:r w:rsidR="004D36C5" w:rsidRPr="00636A37">
        <w:rPr>
          <w:rFonts w:ascii="TH SarabunIT๙" w:hAnsi="TH SarabunIT๙" w:cs="TH SarabunIT๙"/>
          <w:color w:val="222222"/>
          <w:sz w:val="32"/>
          <w:szCs w:val="32"/>
          <w:shd w:val="clear" w:color="auto" w:fill="FFFFFF"/>
          <w:cs/>
        </w:rPr>
        <w:t>.</w:t>
      </w:r>
      <w:r w:rsidR="004D36C5">
        <w:rPr>
          <w:rFonts w:ascii="TH SarabunIT๙" w:hAnsi="TH SarabunIT๙" w:cs="TH SarabunIT๙" w:hint="cs"/>
          <w:color w:val="222222"/>
          <w:sz w:val="32"/>
          <w:szCs w:val="32"/>
          <w:shd w:val="clear" w:color="auto" w:fill="FFFFFF"/>
          <w:cs/>
        </w:rPr>
        <w:t>49 ตามลำดับ</w:t>
      </w:r>
    </w:p>
    <w:p w14:paraId="36A71CBC" w14:textId="00EDC844" w:rsidR="004D36C5" w:rsidRDefault="00AB248B" w:rsidP="004D36C5">
      <w:pPr>
        <w:spacing w:line="20" w:lineRule="atLeast"/>
        <w:ind w:left="283"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636A37">
        <w:rPr>
          <w:rFonts w:ascii="TH SarabunIT๙" w:hAnsi="TH SarabunIT๙" w:cs="TH SarabunIT๙"/>
          <w:sz w:val="32"/>
          <w:szCs w:val="32"/>
          <w:cs/>
        </w:rPr>
        <w:t>ส่วนจุดอ่อนการประเมิน</w:t>
      </w:r>
      <w:r w:rsidR="004D36C5" w:rsidRPr="00636A37">
        <w:rPr>
          <w:rFonts w:ascii="TH SarabunIT๙" w:hAnsi="TH SarabunIT๙" w:cs="TH SarabunIT๙"/>
          <w:sz w:val="32"/>
          <w:szCs w:val="32"/>
          <w:cs/>
        </w:rPr>
        <w:t>โดยนักศึกษา</w:t>
      </w:r>
      <w:r w:rsidR="004D36C5">
        <w:rPr>
          <w:rFonts w:ascii="TH SarabunIT๙" w:hAnsi="TH SarabunIT๙" w:cs="TH SarabunIT๙" w:hint="cs"/>
          <w:sz w:val="32"/>
          <w:szCs w:val="32"/>
          <w:cs/>
        </w:rPr>
        <w:t>ต่ำสุด</w:t>
      </w:r>
      <w:r w:rsidR="004D36C5" w:rsidRPr="00636A3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D36C5">
        <w:rPr>
          <w:rFonts w:ascii="TH SarabunIT๙" w:hAnsi="TH SarabunIT๙" w:cs="TH SarabunIT๙" w:hint="cs"/>
          <w:sz w:val="32"/>
          <w:szCs w:val="32"/>
          <w:cs/>
        </w:rPr>
        <w:t>3 อันดับ ได้แก่</w:t>
      </w:r>
      <w:r w:rsidR="004D36C5" w:rsidRPr="00636A3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36A37">
        <w:rPr>
          <w:rFonts w:ascii="TH SarabunIT๙" w:hAnsi="TH SarabunIT๙" w:cs="TH SarabunIT๙"/>
          <w:sz w:val="32"/>
          <w:szCs w:val="32"/>
          <w:cs/>
        </w:rPr>
        <w:t xml:space="preserve">คือ </w:t>
      </w:r>
      <w:r w:rsidR="004D36C5">
        <w:rPr>
          <w:rFonts w:ascii="TH SarabunIT๙" w:hAnsi="TH SarabunIT๙" w:cs="TH SarabunIT๙" w:hint="cs"/>
          <w:sz w:val="32"/>
          <w:szCs w:val="32"/>
          <w:cs/>
        </w:rPr>
        <w:t xml:space="preserve">1) </w:t>
      </w:r>
      <w:r w:rsidR="004D36C5" w:rsidRPr="004D36C5">
        <w:rPr>
          <w:rFonts w:ascii="TH SarabunIT๙" w:hAnsi="TH SarabunIT๙" w:cs="TH SarabunIT๙"/>
          <w:sz w:val="32"/>
          <w:szCs w:val="32"/>
          <w:cs/>
        </w:rPr>
        <w:t>ผู้สอนมีการสร้างบรรยากาศในชั้นเรียนที่เอื้อต่อการเรียนรู้ และเปิดโอกาสให้ผู้เรียนมีส่วนร่วมหรือแสดงความคิดเห็นในการเรียนการสอน</w:t>
      </w:r>
      <w:r w:rsidR="004D36C5">
        <w:rPr>
          <w:rFonts w:ascii="TH SarabunIT๙" w:hAnsi="TH SarabunIT๙" w:cs="TH SarabunIT๙" w:hint="cs"/>
          <w:sz w:val="32"/>
          <w:szCs w:val="32"/>
          <w:cs/>
        </w:rPr>
        <w:t xml:space="preserve"> 2) </w:t>
      </w:r>
      <w:r w:rsidR="004D36C5" w:rsidRPr="004D36C5">
        <w:rPr>
          <w:rFonts w:ascii="TH SarabunIT๙" w:hAnsi="TH SarabunIT๙" w:cs="TH SarabunIT๙"/>
          <w:sz w:val="32"/>
          <w:szCs w:val="32"/>
          <w:cs/>
        </w:rPr>
        <w:t>ผู้สอนมีกระบวนการสอนที่เป็นขั้นตอนและเข้าใจง่าย</w:t>
      </w:r>
      <w:r w:rsidR="004D36C5">
        <w:rPr>
          <w:rFonts w:ascii="TH SarabunIT๙" w:hAnsi="TH SarabunIT๙" w:cs="TH SarabunIT๙" w:hint="cs"/>
          <w:sz w:val="32"/>
          <w:szCs w:val="32"/>
          <w:cs/>
        </w:rPr>
        <w:t xml:space="preserve"> และ 3) </w:t>
      </w:r>
      <w:r w:rsidR="004D36C5" w:rsidRPr="004D36C5">
        <w:rPr>
          <w:rFonts w:ascii="TH SarabunIT๙" w:hAnsi="TH SarabunIT๙" w:cs="TH SarabunIT๙"/>
          <w:sz w:val="32"/>
          <w:szCs w:val="32"/>
          <w:cs/>
        </w:rPr>
        <w:t>การจัดการเรียนการสอนมีความยืดหยุ่นและหลากหลายตอบสนองความต้องการของผู้เรียน</w:t>
      </w:r>
      <w:r w:rsidR="004D36C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D36C5" w:rsidRPr="004D36C5">
        <w:rPr>
          <w:rFonts w:ascii="TH SarabunIT๙" w:hAnsi="TH SarabunIT๙" w:cs="TH SarabunIT๙"/>
          <w:sz w:val="32"/>
          <w:szCs w:val="32"/>
          <w:cs/>
        </w:rPr>
        <w:t>โดยมีค่าเฉลี่ยเท่ากั</w:t>
      </w:r>
      <w:r w:rsidR="004D36C5">
        <w:rPr>
          <w:rFonts w:ascii="TH SarabunIT๙" w:hAnsi="TH SarabunIT๙" w:cs="TH SarabunIT๙" w:hint="cs"/>
          <w:sz w:val="32"/>
          <w:szCs w:val="32"/>
          <w:cs/>
        </w:rPr>
        <w:t xml:space="preserve">นคือ </w:t>
      </w:r>
      <w:r w:rsidR="004D36C5" w:rsidRPr="004D36C5">
        <w:rPr>
          <w:rFonts w:ascii="TH SarabunIT๙" w:hAnsi="TH SarabunIT๙" w:cs="TH SarabunIT๙"/>
          <w:sz w:val="32"/>
          <w:szCs w:val="32"/>
          <w:cs/>
        </w:rPr>
        <w:t>4.45</w:t>
      </w:r>
    </w:p>
    <w:p w14:paraId="73E95F1B" w14:textId="77777777" w:rsidR="00BB36E4" w:rsidRPr="00636A37" w:rsidRDefault="00BB36E4" w:rsidP="00BB36E4">
      <w:pPr>
        <w:autoSpaceDE w:val="0"/>
        <w:autoSpaceDN w:val="0"/>
        <w:adjustRightInd w:val="0"/>
        <w:ind w:firstLine="1134"/>
        <w:rPr>
          <w:rFonts w:ascii="TH SarabunIT๙" w:eastAsia="BrowalliaNew" w:hAnsi="TH SarabunIT๙" w:cs="TH SarabunIT๙"/>
          <w:sz w:val="30"/>
          <w:szCs w:val="30"/>
        </w:rPr>
      </w:pPr>
    </w:p>
    <w:p w14:paraId="5AF282B9" w14:textId="77777777" w:rsidR="00BB36E4" w:rsidRPr="004D36C5" w:rsidRDefault="00BB36E4" w:rsidP="00BB36E4">
      <w:pPr>
        <w:autoSpaceDE w:val="0"/>
        <w:autoSpaceDN w:val="0"/>
        <w:adjustRightInd w:val="0"/>
        <w:ind w:firstLine="709"/>
        <w:rPr>
          <w:rFonts w:ascii="TH SarabunIT๙" w:eastAsia="BrowalliaNew" w:hAnsi="TH SarabunIT๙" w:cs="TH SarabunIT๙"/>
          <w:b/>
          <w:bCs/>
          <w:sz w:val="32"/>
          <w:szCs w:val="32"/>
        </w:rPr>
      </w:pPr>
      <w:r w:rsidRPr="004D36C5"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>๑.๒ ความเห็นของอาจารย์ผู้สอนต่อข้อวิพากษ์ตามข้อ ๑.๑</w:t>
      </w:r>
    </w:p>
    <w:p w14:paraId="08EAC6E2" w14:textId="5269C6CC" w:rsidR="004D36C5" w:rsidRPr="00636A37" w:rsidRDefault="009F0597" w:rsidP="00B854C6">
      <w:pPr>
        <w:spacing w:line="20" w:lineRule="atLeast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636A37">
        <w:rPr>
          <w:rFonts w:ascii="TH SarabunIT๙" w:hAnsi="TH SarabunIT๙" w:cs="TH SarabunIT๙"/>
          <w:sz w:val="32"/>
          <w:szCs w:val="32"/>
          <w:cs/>
        </w:rPr>
        <w:t>อาจารย์</w:t>
      </w:r>
      <w:r w:rsidR="00A72879" w:rsidRPr="00636A37">
        <w:rPr>
          <w:rFonts w:ascii="TH SarabunIT๙" w:hAnsi="TH SarabunIT๙" w:cs="TH SarabunIT๙"/>
          <w:sz w:val="32"/>
          <w:szCs w:val="32"/>
          <w:cs/>
        </w:rPr>
        <w:t>ผู้สอน</w:t>
      </w:r>
      <w:r w:rsidRPr="00636A37">
        <w:rPr>
          <w:rFonts w:ascii="TH SarabunIT๙" w:hAnsi="TH SarabunIT๙" w:cs="TH SarabunIT๙"/>
          <w:sz w:val="32"/>
          <w:szCs w:val="32"/>
          <w:cs/>
        </w:rPr>
        <w:t>มีความเห็นว่า ควรรักษาจุดแข็งไว้ โดยการวางตัวเหมาะสมและ</w:t>
      </w:r>
      <w:r w:rsidR="003C0462" w:rsidRPr="00636A37">
        <w:rPr>
          <w:rFonts w:ascii="TH SarabunIT๙" w:hAnsi="TH SarabunIT๙" w:cs="TH SarabunIT๙"/>
          <w:sz w:val="32"/>
          <w:szCs w:val="32"/>
          <w:cs/>
        </w:rPr>
        <w:t>เอาใจใส่ผู้เรียน รวมทั้ง</w:t>
      </w:r>
      <w:r w:rsidR="00B854C6">
        <w:rPr>
          <w:rFonts w:ascii="TH SarabunIT๙" w:hAnsi="TH SarabunIT๙" w:cs="TH SarabunIT๙"/>
          <w:sz w:val="32"/>
          <w:szCs w:val="32"/>
          <w:cs/>
        </w:rPr>
        <w:br/>
      </w:r>
      <w:r w:rsidR="003C0462" w:rsidRPr="00636A37">
        <w:rPr>
          <w:rFonts w:ascii="TH SarabunIT๙" w:hAnsi="TH SarabunIT๙" w:cs="TH SarabunIT๙"/>
          <w:sz w:val="32"/>
          <w:szCs w:val="32"/>
          <w:cs/>
        </w:rPr>
        <w:t>ให้เวลาในการปรึกษาเพิ่มเติมนอกเวลาเรียนของอ</w:t>
      </w:r>
      <w:r w:rsidR="002020DA" w:rsidRPr="00636A37">
        <w:rPr>
          <w:rFonts w:ascii="TH SarabunIT๙" w:hAnsi="TH SarabunIT๙" w:cs="TH SarabunIT๙"/>
          <w:sz w:val="32"/>
          <w:szCs w:val="32"/>
          <w:cs/>
        </w:rPr>
        <w:t>าจารย์ นอกจากนั้นควรแก้จุดอ่อน</w:t>
      </w:r>
      <w:r w:rsidR="004D36C5">
        <w:rPr>
          <w:rFonts w:ascii="TH SarabunIT๙" w:hAnsi="TH SarabunIT๙" w:cs="TH SarabunIT๙" w:hint="cs"/>
          <w:sz w:val="32"/>
          <w:szCs w:val="32"/>
          <w:cs/>
        </w:rPr>
        <w:t>ด้วย</w:t>
      </w:r>
      <w:r w:rsidR="004D36C5" w:rsidRPr="004D36C5">
        <w:rPr>
          <w:rFonts w:ascii="TH SarabunIT๙" w:hAnsi="TH SarabunIT๙" w:cs="TH SarabunIT๙"/>
          <w:sz w:val="32"/>
          <w:szCs w:val="32"/>
          <w:cs/>
        </w:rPr>
        <w:t>การสร้างบรรยากาศในชั้นเรียนที่เอื้อต่อการเรียนรู้ และเปิดโอกาสให้ผู้เรียนมีส่วนร่วมหรือแสดงความคิดเห็นในการเรียนการสอน</w:t>
      </w:r>
      <w:r w:rsidR="004D36C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6F001707" w14:textId="77777777" w:rsidR="00A576A4" w:rsidRPr="00636A37" w:rsidRDefault="00A576A4" w:rsidP="00F1134B">
      <w:pPr>
        <w:autoSpaceDE w:val="0"/>
        <w:autoSpaceDN w:val="0"/>
        <w:adjustRightInd w:val="0"/>
        <w:rPr>
          <w:rFonts w:ascii="TH SarabunIT๙" w:eastAsia="BrowalliaNew" w:hAnsi="TH SarabunIT๙" w:cs="TH SarabunIT๙"/>
          <w:sz w:val="30"/>
          <w:szCs w:val="30"/>
        </w:rPr>
      </w:pPr>
    </w:p>
    <w:p w14:paraId="7180674B" w14:textId="77777777" w:rsidR="00BB36E4" w:rsidRPr="004D36C5" w:rsidRDefault="00BB36E4" w:rsidP="00F1134B">
      <w:pPr>
        <w:autoSpaceDE w:val="0"/>
        <w:autoSpaceDN w:val="0"/>
        <w:adjustRightInd w:val="0"/>
        <w:rPr>
          <w:rFonts w:ascii="TH SarabunIT๙" w:eastAsia="BrowalliaNew" w:hAnsi="TH SarabunIT๙" w:cs="TH SarabunIT๙"/>
          <w:b/>
          <w:bCs/>
          <w:sz w:val="32"/>
          <w:szCs w:val="32"/>
        </w:rPr>
      </w:pPr>
      <w:r w:rsidRPr="004D36C5"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>๒.  ผลการประเมินรายวิชาโดยวิธีอื่น</w:t>
      </w:r>
    </w:p>
    <w:p w14:paraId="66079CE8" w14:textId="77777777" w:rsidR="00BB36E4" w:rsidRPr="004D36C5" w:rsidRDefault="00BB36E4" w:rsidP="00BB36E4">
      <w:pPr>
        <w:autoSpaceDE w:val="0"/>
        <w:autoSpaceDN w:val="0"/>
        <w:adjustRightInd w:val="0"/>
        <w:ind w:firstLine="709"/>
        <w:rPr>
          <w:rFonts w:ascii="TH SarabunIT๙" w:eastAsia="BrowalliaNew" w:hAnsi="TH SarabunIT๙" w:cs="TH SarabunIT๙"/>
          <w:b/>
          <w:bCs/>
          <w:sz w:val="32"/>
          <w:szCs w:val="32"/>
        </w:rPr>
      </w:pPr>
      <w:r w:rsidRPr="004D36C5"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>๒.๑ ข้อวิพากษ์ที่สำคัญจากผลการประเมินโดยวิธีอื่น</w:t>
      </w:r>
    </w:p>
    <w:p w14:paraId="4D1B6971" w14:textId="77777777" w:rsidR="00D43CC4" w:rsidRPr="004D36C5" w:rsidRDefault="00C70F06" w:rsidP="004D36C5">
      <w:pPr>
        <w:autoSpaceDE w:val="0"/>
        <w:autoSpaceDN w:val="0"/>
        <w:adjustRightInd w:val="0"/>
        <w:ind w:firstLine="1170"/>
        <w:jc w:val="thaiDistribute"/>
        <w:rPr>
          <w:rFonts w:ascii="TH SarabunIT๙" w:hAnsi="TH SarabunIT๙" w:cs="TH SarabunIT๙"/>
          <w:sz w:val="32"/>
          <w:szCs w:val="32"/>
        </w:rPr>
      </w:pPr>
      <w:r w:rsidRPr="004D36C5">
        <w:rPr>
          <w:rFonts w:ascii="TH SarabunIT๙" w:hAnsi="TH SarabunIT๙" w:cs="TH SarabunIT๙"/>
          <w:sz w:val="32"/>
          <w:szCs w:val="32"/>
          <w:cs/>
        </w:rPr>
        <w:t>จากการประเมินโดยการ</w:t>
      </w:r>
      <w:r w:rsidR="00D43CC4" w:rsidRPr="004D36C5">
        <w:rPr>
          <w:rFonts w:ascii="TH SarabunIT๙" w:hAnsi="TH SarabunIT๙" w:cs="TH SarabunIT๙"/>
          <w:sz w:val="32"/>
          <w:szCs w:val="32"/>
          <w:cs/>
        </w:rPr>
        <w:t>สังเกตของผู้สอน</w:t>
      </w:r>
      <w:r w:rsidRPr="004D36C5">
        <w:rPr>
          <w:rFonts w:ascii="TH SarabunIT๙" w:hAnsi="TH SarabunIT๙" w:cs="TH SarabunIT๙"/>
          <w:sz w:val="32"/>
          <w:szCs w:val="32"/>
          <w:cs/>
        </w:rPr>
        <w:t xml:space="preserve"> พบวา</w:t>
      </w:r>
      <w:r w:rsidR="00D43CC4" w:rsidRPr="004D36C5">
        <w:rPr>
          <w:rFonts w:ascii="TH SarabunIT๙" w:hAnsi="TH SarabunIT๙" w:cs="TH SarabunIT๙"/>
          <w:sz w:val="32"/>
          <w:szCs w:val="32"/>
          <w:cs/>
        </w:rPr>
        <w:t xml:space="preserve"> จุดแข็งอยู่ที่การเอาใจใส่นักศึกษาและตอบคำถามนักศึกษา</w:t>
      </w:r>
      <w:r w:rsidR="00B854C6" w:rsidRPr="004D36C5">
        <w:rPr>
          <w:rFonts w:ascii="TH SarabunIT๙" w:hAnsi="TH SarabunIT๙" w:cs="TH SarabunIT๙"/>
          <w:sz w:val="32"/>
          <w:szCs w:val="32"/>
          <w:cs/>
        </w:rPr>
        <w:br/>
      </w:r>
      <w:r w:rsidR="00D43CC4" w:rsidRPr="004D36C5">
        <w:rPr>
          <w:rFonts w:ascii="TH SarabunIT๙" w:hAnsi="TH SarabunIT๙" w:cs="TH SarabunIT๙"/>
          <w:sz w:val="32"/>
          <w:szCs w:val="32"/>
          <w:cs/>
        </w:rPr>
        <w:t>อย่างสม่ำเสมอ ส่วนจุดอ่อนอาจอยุ่ที่การศึกษาค้นคว้าเพิ่ม</w:t>
      </w:r>
      <w:r w:rsidR="00BE49F3" w:rsidRPr="004D36C5">
        <w:rPr>
          <w:rFonts w:ascii="TH SarabunIT๙" w:hAnsi="TH SarabunIT๙" w:cs="TH SarabunIT๙"/>
          <w:sz w:val="32"/>
          <w:szCs w:val="32"/>
          <w:cs/>
        </w:rPr>
        <w:t>เติม</w:t>
      </w:r>
      <w:r w:rsidR="00D43CC4" w:rsidRPr="004D36C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2FA8E2E0" w14:textId="77777777" w:rsidR="00BE49F3" w:rsidRPr="004D36C5" w:rsidRDefault="00BE49F3" w:rsidP="00BB36E4">
      <w:pPr>
        <w:autoSpaceDE w:val="0"/>
        <w:autoSpaceDN w:val="0"/>
        <w:adjustRightInd w:val="0"/>
        <w:ind w:firstLine="709"/>
        <w:rPr>
          <w:rFonts w:ascii="TH SarabunIT๙" w:eastAsia="BrowalliaNew" w:hAnsi="TH SarabunIT๙" w:cs="TH SarabunIT๙"/>
          <w:b/>
          <w:bCs/>
          <w:sz w:val="32"/>
          <w:szCs w:val="32"/>
        </w:rPr>
      </w:pPr>
    </w:p>
    <w:p w14:paraId="7D148882" w14:textId="77777777" w:rsidR="00BB36E4" w:rsidRPr="004D36C5" w:rsidRDefault="00BB36E4" w:rsidP="00BB36E4">
      <w:pPr>
        <w:autoSpaceDE w:val="0"/>
        <w:autoSpaceDN w:val="0"/>
        <w:adjustRightInd w:val="0"/>
        <w:ind w:firstLine="709"/>
        <w:rPr>
          <w:rFonts w:ascii="TH SarabunIT๙" w:eastAsia="BrowalliaNew" w:hAnsi="TH SarabunIT๙" w:cs="TH SarabunIT๙"/>
          <w:b/>
          <w:bCs/>
          <w:sz w:val="32"/>
          <w:szCs w:val="32"/>
        </w:rPr>
      </w:pPr>
      <w:r w:rsidRPr="004D36C5"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>๒.๒ ความเห็นของอาจารย์ผู้สอนต่อข้อวิพากษ์ตามข้อ ๒.๑</w:t>
      </w:r>
    </w:p>
    <w:p w14:paraId="17C5DAF7" w14:textId="2B0E12E3" w:rsidR="00BB36E4" w:rsidRPr="004D36C5" w:rsidRDefault="004D36C5" w:rsidP="004D36C5">
      <w:pPr>
        <w:autoSpaceDE w:val="0"/>
        <w:autoSpaceDN w:val="0"/>
        <w:adjustRightInd w:val="0"/>
        <w:ind w:firstLine="1170"/>
        <w:rPr>
          <w:rFonts w:ascii="TH SarabunIT๙" w:eastAsia="BrowalliaNew" w:hAnsi="TH SarabunIT๙" w:cs="TH SarabunIT๙"/>
          <w:sz w:val="32"/>
          <w:szCs w:val="32"/>
        </w:rPr>
      </w:pPr>
      <w:r>
        <w:rPr>
          <w:rFonts w:ascii="TH SarabunIT๙" w:eastAsia="BrowalliaNew" w:hAnsi="TH SarabunIT๙" w:cs="TH SarabunIT๙" w:hint="cs"/>
          <w:sz w:val="32"/>
          <w:szCs w:val="32"/>
          <w:cs/>
        </w:rPr>
        <w:t>วิทยาลัย</w:t>
      </w:r>
      <w:r w:rsidR="00175423" w:rsidRPr="004D36C5">
        <w:rPr>
          <w:rFonts w:ascii="TH SarabunIT๙" w:eastAsia="BrowalliaNew" w:hAnsi="TH SarabunIT๙" w:cs="TH SarabunIT๙"/>
          <w:sz w:val="32"/>
          <w:szCs w:val="32"/>
          <w:cs/>
        </w:rPr>
        <w:t>ควรจัดหาหนังสือแ</w:t>
      </w:r>
      <w:r w:rsidR="00066F8D" w:rsidRPr="004D36C5">
        <w:rPr>
          <w:rFonts w:ascii="TH SarabunIT๙" w:eastAsia="BrowalliaNew" w:hAnsi="TH SarabunIT๙" w:cs="TH SarabunIT๙"/>
          <w:sz w:val="32"/>
          <w:szCs w:val="32"/>
          <w:cs/>
        </w:rPr>
        <w:t>ละห้องที่ใช้ในการค้นคว้าเพิ่มเติมในการพัฒนาการเรียนรู้นอกเวลาเรียน</w:t>
      </w:r>
    </w:p>
    <w:p w14:paraId="1C6DF366" w14:textId="52242740" w:rsidR="00BB36E4" w:rsidRDefault="00BB36E4" w:rsidP="00F1134B">
      <w:pPr>
        <w:autoSpaceDE w:val="0"/>
        <w:autoSpaceDN w:val="0"/>
        <w:adjustRightInd w:val="0"/>
        <w:rPr>
          <w:rFonts w:ascii="TH SarabunIT๙" w:eastAsia="BrowalliaNew" w:hAnsi="TH SarabunIT๙" w:cs="TH SarabunIT๙"/>
          <w:sz w:val="30"/>
          <w:szCs w:val="30"/>
        </w:rPr>
      </w:pPr>
    </w:p>
    <w:p w14:paraId="5002B03E" w14:textId="77777777" w:rsidR="004D36C5" w:rsidRPr="00636A37" w:rsidRDefault="004D36C5" w:rsidP="00F1134B">
      <w:pPr>
        <w:autoSpaceDE w:val="0"/>
        <w:autoSpaceDN w:val="0"/>
        <w:adjustRightInd w:val="0"/>
        <w:rPr>
          <w:rFonts w:ascii="TH SarabunIT๙" w:eastAsia="BrowalliaNew" w:hAnsi="TH SarabunIT๙" w:cs="TH SarabunIT๙"/>
          <w:sz w:val="30"/>
          <w:szCs w:val="30"/>
        </w:rPr>
      </w:pPr>
    </w:p>
    <w:p w14:paraId="734A02FB" w14:textId="77777777" w:rsidR="00646F0B" w:rsidRDefault="00646F0B" w:rsidP="00553F9C">
      <w:pPr>
        <w:autoSpaceDE w:val="0"/>
        <w:autoSpaceDN w:val="0"/>
        <w:adjustRightInd w:val="0"/>
        <w:jc w:val="center"/>
        <w:rPr>
          <w:rFonts w:ascii="TH SarabunIT๙" w:eastAsia="BrowalliaNew" w:hAnsi="TH SarabunIT๙" w:cs="TH SarabunIT๙"/>
          <w:b/>
          <w:bCs/>
          <w:sz w:val="36"/>
          <w:szCs w:val="36"/>
        </w:rPr>
      </w:pPr>
    </w:p>
    <w:p w14:paraId="22DBAB52" w14:textId="77777777" w:rsidR="00646F0B" w:rsidRDefault="00646F0B" w:rsidP="00553F9C">
      <w:pPr>
        <w:autoSpaceDE w:val="0"/>
        <w:autoSpaceDN w:val="0"/>
        <w:adjustRightInd w:val="0"/>
        <w:jc w:val="center"/>
        <w:rPr>
          <w:rFonts w:ascii="TH SarabunIT๙" w:eastAsia="BrowalliaNew" w:hAnsi="TH SarabunIT๙" w:cs="TH SarabunIT๙"/>
          <w:b/>
          <w:bCs/>
          <w:sz w:val="36"/>
          <w:szCs w:val="36"/>
        </w:rPr>
      </w:pPr>
    </w:p>
    <w:p w14:paraId="4EA132A0" w14:textId="77777777" w:rsidR="00646F0B" w:rsidRDefault="00646F0B" w:rsidP="00553F9C">
      <w:pPr>
        <w:autoSpaceDE w:val="0"/>
        <w:autoSpaceDN w:val="0"/>
        <w:adjustRightInd w:val="0"/>
        <w:jc w:val="center"/>
        <w:rPr>
          <w:rFonts w:ascii="TH SarabunIT๙" w:eastAsia="BrowalliaNew" w:hAnsi="TH SarabunIT๙" w:cs="TH SarabunIT๙"/>
          <w:b/>
          <w:bCs/>
          <w:sz w:val="36"/>
          <w:szCs w:val="36"/>
        </w:rPr>
      </w:pPr>
    </w:p>
    <w:p w14:paraId="7D6FA69A" w14:textId="77777777" w:rsidR="00646F0B" w:rsidRDefault="00646F0B" w:rsidP="00553F9C">
      <w:pPr>
        <w:autoSpaceDE w:val="0"/>
        <w:autoSpaceDN w:val="0"/>
        <w:adjustRightInd w:val="0"/>
        <w:jc w:val="center"/>
        <w:rPr>
          <w:rFonts w:ascii="TH SarabunIT๙" w:eastAsia="BrowalliaNew" w:hAnsi="TH SarabunIT๙" w:cs="TH SarabunIT๙"/>
          <w:b/>
          <w:bCs/>
          <w:sz w:val="36"/>
          <w:szCs w:val="36"/>
        </w:rPr>
      </w:pPr>
    </w:p>
    <w:p w14:paraId="17A4CED0" w14:textId="77777777" w:rsidR="00646F0B" w:rsidRDefault="00646F0B" w:rsidP="00553F9C">
      <w:pPr>
        <w:autoSpaceDE w:val="0"/>
        <w:autoSpaceDN w:val="0"/>
        <w:adjustRightInd w:val="0"/>
        <w:jc w:val="center"/>
        <w:rPr>
          <w:rFonts w:ascii="TH SarabunIT๙" w:eastAsia="BrowalliaNew" w:hAnsi="TH SarabunIT๙" w:cs="TH SarabunIT๙"/>
          <w:b/>
          <w:bCs/>
          <w:sz w:val="36"/>
          <w:szCs w:val="36"/>
        </w:rPr>
      </w:pPr>
    </w:p>
    <w:p w14:paraId="6B23F759" w14:textId="77777777" w:rsidR="00646F0B" w:rsidRDefault="00646F0B" w:rsidP="00553F9C">
      <w:pPr>
        <w:autoSpaceDE w:val="0"/>
        <w:autoSpaceDN w:val="0"/>
        <w:adjustRightInd w:val="0"/>
        <w:jc w:val="center"/>
        <w:rPr>
          <w:rFonts w:ascii="TH SarabunIT๙" w:eastAsia="BrowalliaNew" w:hAnsi="TH SarabunIT๙" w:cs="TH SarabunIT๙"/>
          <w:b/>
          <w:bCs/>
          <w:sz w:val="36"/>
          <w:szCs w:val="36"/>
        </w:rPr>
      </w:pPr>
    </w:p>
    <w:p w14:paraId="411F5656" w14:textId="289EB21E" w:rsidR="00553F9C" w:rsidRDefault="00553F9C" w:rsidP="00553F9C">
      <w:pPr>
        <w:autoSpaceDE w:val="0"/>
        <w:autoSpaceDN w:val="0"/>
        <w:adjustRightInd w:val="0"/>
        <w:jc w:val="center"/>
        <w:rPr>
          <w:rFonts w:ascii="TH SarabunIT๙" w:eastAsia="BrowalliaNew" w:hAnsi="TH SarabunIT๙" w:cs="TH SarabunIT๙"/>
          <w:b/>
          <w:bCs/>
          <w:sz w:val="36"/>
          <w:szCs w:val="36"/>
        </w:rPr>
      </w:pPr>
      <w:r w:rsidRPr="00636A37">
        <w:rPr>
          <w:rFonts w:ascii="TH SarabunIT๙" w:eastAsia="BrowalliaNew" w:hAnsi="TH SarabunIT๙" w:cs="TH SarabunIT๙"/>
          <w:b/>
          <w:bCs/>
          <w:sz w:val="36"/>
          <w:szCs w:val="36"/>
          <w:cs/>
        </w:rPr>
        <w:lastRenderedPageBreak/>
        <w:t>หมวดที่</w:t>
      </w:r>
      <w:r w:rsidR="0072306C" w:rsidRPr="00636A37">
        <w:rPr>
          <w:rFonts w:ascii="TH SarabunIT๙" w:eastAsia="BrowalliaNew" w:hAnsi="TH SarabunIT๙" w:cs="TH SarabunIT๙"/>
          <w:b/>
          <w:bCs/>
          <w:sz w:val="36"/>
          <w:szCs w:val="36"/>
          <w:cs/>
        </w:rPr>
        <w:t xml:space="preserve"> </w:t>
      </w:r>
      <w:r w:rsidRPr="00636A37">
        <w:rPr>
          <w:rFonts w:ascii="TH SarabunIT๙" w:eastAsia="BrowalliaNew" w:hAnsi="TH SarabunIT๙" w:cs="TH SarabunIT๙"/>
          <w:b/>
          <w:bCs/>
          <w:sz w:val="36"/>
          <w:szCs w:val="36"/>
          <w:cs/>
        </w:rPr>
        <w:t>๖</w:t>
      </w:r>
      <w:r w:rsidR="0072306C" w:rsidRPr="00636A37">
        <w:rPr>
          <w:rFonts w:ascii="TH SarabunIT๙" w:eastAsia="BrowalliaNew" w:hAnsi="TH SarabunIT๙" w:cs="TH SarabunIT๙"/>
          <w:b/>
          <w:bCs/>
          <w:sz w:val="36"/>
          <w:szCs w:val="36"/>
          <w:cs/>
        </w:rPr>
        <w:t xml:space="preserve"> </w:t>
      </w:r>
      <w:r w:rsidR="00BB36E4" w:rsidRPr="00636A37">
        <w:rPr>
          <w:rFonts w:ascii="TH SarabunIT๙" w:eastAsia="BrowalliaNew" w:hAnsi="TH SarabunIT๙" w:cs="TH SarabunIT๙"/>
          <w:b/>
          <w:bCs/>
          <w:sz w:val="36"/>
          <w:szCs w:val="36"/>
          <w:cs/>
        </w:rPr>
        <w:t>แผนการปรับปรุง</w:t>
      </w:r>
    </w:p>
    <w:p w14:paraId="4342B9BA" w14:textId="77777777" w:rsidR="004D36C5" w:rsidRPr="00636A37" w:rsidRDefault="004D36C5" w:rsidP="00553F9C">
      <w:pPr>
        <w:autoSpaceDE w:val="0"/>
        <w:autoSpaceDN w:val="0"/>
        <w:adjustRightInd w:val="0"/>
        <w:jc w:val="center"/>
        <w:rPr>
          <w:rFonts w:ascii="TH SarabunIT๙" w:eastAsia="BrowalliaNew" w:hAnsi="TH SarabunIT๙" w:cs="TH SarabunIT๙"/>
          <w:b/>
          <w:bCs/>
          <w:sz w:val="36"/>
          <w:szCs w:val="36"/>
        </w:rPr>
      </w:pPr>
    </w:p>
    <w:p w14:paraId="35BDCD36" w14:textId="634AEBD6" w:rsidR="003F6745" w:rsidRPr="004D36C5" w:rsidRDefault="006D1713" w:rsidP="003F674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380" w:lineRule="exact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 w:rsidRPr="004D36C5">
        <w:rPr>
          <w:rFonts w:ascii="TH SarabunIT๙" w:eastAsia="BrowalliaNew-Bold" w:hAnsi="TH SarabunIT๙" w:cs="TH SarabunIT๙"/>
          <w:b/>
          <w:bCs/>
          <w:sz w:val="32"/>
          <w:szCs w:val="32"/>
          <w:cs/>
          <w:lang w:bidi="th-TH"/>
        </w:rPr>
        <w:t>ความก้าวหน้าของการปรับปรุงการเรียนการสอนตามที่เสนอในรายงาน</w:t>
      </w:r>
      <w:r w:rsidRPr="004D36C5">
        <w:rPr>
          <w:rFonts w:ascii="TH SarabunIT๙" w:eastAsia="BrowalliaNew-Bold" w:hAnsi="TH SarabunIT๙" w:cs="TH SarabunIT๙"/>
          <w:b/>
          <w:bCs/>
          <w:sz w:val="32"/>
          <w:szCs w:val="32"/>
          <w:rtl/>
          <w:cs/>
          <w:lang w:bidi="th-TH"/>
        </w:rPr>
        <w:t>/รายวิชาครั้งที่ผ่านมา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2"/>
        <w:gridCol w:w="5137"/>
      </w:tblGrid>
      <w:tr w:rsidR="006D1713" w:rsidRPr="00636A37" w14:paraId="0798F36E" w14:textId="77777777" w:rsidTr="006D1713">
        <w:trPr>
          <w:trHeight w:val="435"/>
          <w:tblHeader/>
        </w:trPr>
        <w:tc>
          <w:tcPr>
            <w:tcW w:w="2489" w:type="pct"/>
            <w:vAlign w:val="center"/>
          </w:tcPr>
          <w:p w14:paraId="4D767026" w14:textId="77777777" w:rsidR="006D1713" w:rsidRPr="004D36C5" w:rsidRDefault="006D1713" w:rsidP="009147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D36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แผนการปรับปรุงที่เสนอในภาคการศึกษา/</w:t>
            </w:r>
            <w:r w:rsidR="009147E9" w:rsidRPr="004D36C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br/>
            </w:r>
            <w:r w:rsidRPr="004D36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ปีการศึกษาที่ผ่านมา</w:t>
            </w:r>
          </w:p>
        </w:tc>
        <w:tc>
          <w:tcPr>
            <w:tcW w:w="2511" w:type="pct"/>
            <w:vAlign w:val="center"/>
          </w:tcPr>
          <w:p w14:paraId="53B95259" w14:textId="77777777" w:rsidR="006D1713" w:rsidRPr="004D36C5" w:rsidRDefault="006D1713" w:rsidP="006D171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36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</w:tr>
      <w:tr w:rsidR="006D1713" w:rsidRPr="00636A37" w14:paraId="190C4C37" w14:textId="77777777" w:rsidTr="006D1713">
        <w:trPr>
          <w:trHeight w:val="786"/>
        </w:trPr>
        <w:tc>
          <w:tcPr>
            <w:tcW w:w="2489" w:type="pct"/>
          </w:tcPr>
          <w:p w14:paraId="11BF874C" w14:textId="77777777" w:rsidR="006D1713" w:rsidRPr="004D36C5" w:rsidRDefault="004A4683" w:rsidP="00D1767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D36C5">
              <w:rPr>
                <w:rFonts w:ascii="TH SarabunIT๙" w:hAnsi="TH SarabunIT๙" w:cs="TH SarabunIT๙"/>
                <w:spacing w:val="-8"/>
                <w:sz w:val="32"/>
                <w:szCs w:val="32"/>
                <w:cs/>
                <w:lang w:val="x-none" w:eastAsia="x-none"/>
              </w:rPr>
              <w:t xml:space="preserve">ยังไม่เกิดขึ้น อันสืบเนื่องมาจากเป็นการรายงานผลในครั้งแรก </w:t>
            </w:r>
          </w:p>
        </w:tc>
        <w:tc>
          <w:tcPr>
            <w:tcW w:w="2511" w:type="pct"/>
          </w:tcPr>
          <w:p w14:paraId="7BB63B42" w14:textId="77777777" w:rsidR="006D1713" w:rsidRPr="004D36C5" w:rsidRDefault="00375C3D" w:rsidP="00D17672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rtl/>
                <w:cs/>
                <w:lang w:bidi="ar-EG"/>
              </w:rPr>
            </w:pPr>
            <w:r w:rsidRPr="004D36C5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-ไม่มี-</w:t>
            </w:r>
            <w:r w:rsidR="006D1713" w:rsidRPr="004D36C5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14:paraId="07D48990" w14:textId="77777777" w:rsidR="004A1D09" w:rsidRDefault="004A1D09" w:rsidP="00721E19">
      <w:pPr>
        <w:autoSpaceDE w:val="0"/>
        <w:autoSpaceDN w:val="0"/>
        <w:adjustRightInd w:val="0"/>
        <w:spacing w:line="380" w:lineRule="exact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14:paraId="55247C6C" w14:textId="77777777" w:rsidR="006D1713" w:rsidRPr="004D36C5" w:rsidRDefault="006D1713" w:rsidP="006D1713">
      <w:pPr>
        <w:autoSpaceDE w:val="0"/>
        <w:autoSpaceDN w:val="0"/>
        <w:adjustRightInd w:val="0"/>
        <w:spacing w:line="380" w:lineRule="exact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 w:rsidRPr="004D36C5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๒. การดำเนินการอื่น ๆ ในการปรับปรุงรายวิชา</w:t>
      </w:r>
    </w:p>
    <w:p w14:paraId="73C61C6A" w14:textId="77777777" w:rsidR="006D1713" w:rsidRPr="00636A37" w:rsidRDefault="004A4683" w:rsidP="004A4683">
      <w:pPr>
        <w:pStyle w:val="Footer"/>
        <w:tabs>
          <w:tab w:val="clear" w:pos="4153"/>
          <w:tab w:val="clear" w:pos="8306"/>
        </w:tabs>
        <w:spacing w:line="20" w:lineRule="atLeast"/>
        <w:ind w:firstLine="851"/>
        <w:jc w:val="thaiDistribute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 w:rsidRPr="00636A37">
        <w:rPr>
          <w:rFonts w:ascii="TH SarabunIT๙" w:hAnsi="TH SarabunIT๙" w:cs="TH SarabunIT๙"/>
          <w:b/>
          <w:sz w:val="32"/>
          <w:szCs w:val="32"/>
          <w:cs/>
        </w:rPr>
        <w:t>เพิ่มกรณีศึกษาที่ทันยุคทันสมัยต่อสถานการณ์ปัจจุบันประกอบการวิเคราะห์ในการเรียนการสอน</w:t>
      </w:r>
    </w:p>
    <w:p w14:paraId="123CFEE7" w14:textId="77777777" w:rsidR="00B854C6" w:rsidRDefault="00B854C6" w:rsidP="00721E19">
      <w:pPr>
        <w:autoSpaceDE w:val="0"/>
        <w:autoSpaceDN w:val="0"/>
        <w:adjustRightInd w:val="0"/>
        <w:spacing w:line="380" w:lineRule="exact"/>
        <w:rPr>
          <w:rFonts w:ascii="TH SarabunIT๙" w:eastAsia="BrowalliaNew-Bold" w:hAnsi="TH SarabunIT๙" w:cs="TH SarabunIT๙"/>
          <w:b/>
          <w:bCs/>
          <w:sz w:val="30"/>
          <w:szCs w:val="30"/>
        </w:rPr>
      </w:pPr>
    </w:p>
    <w:p w14:paraId="490BA914" w14:textId="77777777" w:rsidR="003F6745" w:rsidRPr="004D36C5" w:rsidRDefault="006D1713" w:rsidP="00721E19">
      <w:pPr>
        <w:autoSpaceDE w:val="0"/>
        <w:autoSpaceDN w:val="0"/>
        <w:adjustRightInd w:val="0"/>
        <w:spacing w:line="380" w:lineRule="exact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 w:rsidRPr="004D36C5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๓. ข้อเสนอแผนการปรับปรุงสำหรับภาคการศึกษา/ปีการศึกษาต่อไป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5"/>
        <w:gridCol w:w="2660"/>
        <w:gridCol w:w="2864"/>
      </w:tblGrid>
      <w:tr w:rsidR="006D1713" w:rsidRPr="00636A37" w14:paraId="201B163D" w14:textId="77777777" w:rsidTr="009147E9">
        <w:trPr>
          <w:cantSplit/>
          <w:trHeight w:val="525"/>
          <w:tblHeader/>
        </w:trPr>
        <w:tc>
          <w:tcPr>
            <w:tcW w:w="2300" w:type="pct"/>
            <w:vAlign w:val="center"/>
          </w:tcPr>
          <w:p w14:paraId="5F6230D7" w14:textId="77777777" w:rsidR="006D1713" w:rsidRPr="00636A37" w:rsidRDefault="006D1713" w:rsidP="009147E9">
            <w:pPr>
              <w:jc w:val="center"/>
              <w:rPr>
                <w:rFonts w:ascii="TH SarabunIT๙" w:hAnsi="TH SarabunIT๙" w:cs="TH SarabunIT๙"/>
                <w:bCs/>
                <w:sz w:val="30"/>
                <w:szCs w:val="30"/>
              </w:rPr>
            </w:pPr>
            <w:r w:rsidRPr="00636A37">
              <w:rPr>
                <w:rFonts w:ascii="TH SarabunIT๙" w:hAnsi="TH SarabunIT๙" w:cs="TH SarabunIT๙"/>
                <w:bCs/>
                <w:sz w:val="30"/>
                <w:szCs w:val="30"/>
                <w:cs/>
              </w:rPr>
              <w:t>ข้อเสนอ</w:t>
            </w:r>
          </w:p>
        </w:tc>
        <w:tc>
          <w:tcPr>
            <w:tcW w:w="1300" w:type="pct"/>
            <w:vAlign w:val="center"/>
          </w:tcPr>
          <w:p w14:paraId="54F89A5F" w14:textId="77777777" w:rsidR="006D1713" w:rsidRPr="00636A37" w:rsidRDefault="006D1713" w:rsidP="009147E9">
            <w:pPr>
              <w:jc w:val="center"/>
              <w:rPr>
                <w:rFonts w:ascii="TH SarabunIT๙" w:hAnsi="TH SarabunIT๙" w:cs="TH SarabunIT๙"/>
                <w:bCs/>
                <w:sz w:val="30"/>
                <w:szCs w:val="30"/>
                <w:cs/>
              </w:rPr>
            </w:pPr>
            <w:r w:rsidRPr="00636A37">
              <w:rPr>
                <w:rFonts w:ascii="TH SarabunIT๙" w:hAnsi="TH SarabunIT๙" w:cs="TH SarabunIT๙"/>
                <w:bCs/>
                <w:sz w:val="30"/>
                <w:szCs w:val="30"/>
                <w:cs/>
              </w:rPr>
              <w:t>กำหนดเวลาที่แล้วเสร็จ</w:t>
            </w:r>
          </w:p>
        </w:tc>
        <w:tc>
          <w:tcPr>
            <w:tcW w:w="1400" w:type="pct"/>
            <w:vAlign w:val="center"/>
          </w:tcPr>
          <w:p w14:paraId="6047086D" w14:textId="77777777" w:rsidR="006D1713" w:rsidRPr="00636A37" w:rsidRDefault="006D1713" w:rsidP="009147E9">
            <w:pPr>
              <w:jc w:val="center"/>
              <w:rPr>
                <w:rFonts w:ascii="TH SarabunIT๙" w:hAnsi="TH SarabunIT๙" w:cs="TH SarabunIT๙"/>
                <w:bCs/>
                <w:sz w:val="30"/>
                <w:szCs w:val="30"/>
              </w:rPr>
            </w:pPr>
            <w:r w:rsidRPr="00636A37">
              <w:rPr>
                <w:rFonts w:ascii="TH SarabunIT๙" w:hAnsi="TH SarabunIT๙" w:cs="TH SarabunIT๙"/>
                <w:bCs/>
                <w:sz w:val="30"/>
                <w:szCs w:val="30"/>
                <w:cs/>
              </w:rPr>
              <w:t>ผู้รับผิดชอบ</w:t>
            </w:r>
          </w:p>
        </w:tc>
      </w:tr>
      <w:tr w:rsidR="006D1713" w:rsidRPr="00636A37" w14:paraId="78D30B3A" w14:textId="77777777" w:rsidTr="00B854C6">
        <w:trPr>
          <w:cantSplit/>
          <w:trHeight w:val="61"/>
        </w:trPr>
        <w:tc>
          <w:tcPr>
            <w:tcW w:w="2300" w:type="pct"/>
          </w:tcPr>
          <w:p w14:paraId="4A30F76E" w14:textId="77777777" w:rsidR="006D1713" w:rsidRPr="00636A37" w:rsidRDefault="00375C3D" w:rsidP="00375C3D">
            <w:pPr>
              <w:rPr>
                <w:rFonts w:ascii="TH SarabunIT๙" w:hAnsi="TH SarabunIT๙" w:cs="TH SarabunIT๙"/>
                <w:b/>
                <w:sz w:val="30"/>
                <w:szCs w:val="30"/>
                <w:cs/>
              </w:rPr>
            </w:pPr>
            <w:r w:rsidRPr="00636A37">
              <w:rPr>
                <w:rFonts w:ascii="TH SarabunIT๙" w:hAnsi="TH SarabunIT๙" w:cs="TH SarabunIT๙"/>
                <w:b/>
                <w:sz w:val="30"/>
                <w:szCs w:val="30"/>
                <w:cs/>
              </w:rPr>
              <w:t>-</w:t>
            </w:r>
          </w:p>
        </w:tc>
        <w:tc>
          <w:tcPr>
            <w:tcW w:w="1300" w:type="pct"/>
          </w:tcPr>
          <w:p w14:paraId="5391058F" w14:textId="77777777" w:rsidR="006D1713" w:rsidRPr="00636A37" w:rsidRDefault="00375C3D" w:rsidP="00D17672">
            <w:pPr>
              <w:jc w:val="center"/>
              <w:rPr>
                <w:rFonts w:ascii="TH SarabunIT๙" w:hAnsi="TH SarabunIT๙" w:cs="TH SarabunIT๙"/>
                <w:b/>
                <w:sz w:val="30"/>
                <w:szCs w:val="30"/>
                <w:cs/>
              </w:rPr>
            </w:pPr>
            <w:r w:rsidRPr="00636A37">
              <w:rPr>
                <w:rFonts w:ascii="TH SarabunIT๙" w:hAnsi="TH SarabunIT๙" w:cs="TH SarabunIT๙"/>
                <w:b/>
                <w:sz w:val="30"/>
                <w:szCs w:val="30"/>
                <w:cs/>
              </w:rPr>
              <w:t>-</w:t>
            </w:r>
          </w:p>
        </w:tc>
        <w:tc>
          <w:tcPr>
            <w:tcW w:w="1400" w:type="pct"/>
          </w:tcPr>
          <w:p w14:paraId="7D8F2D8A" w14:textId="77777777" w:rsidR="006D1713" w:rsidRPr="00636A37" w:rsidRDefault="00375C3D" w:rsidP="006D1713">
            <w:pPr>
              <w:rPr>
                <w:rFonts w:ascii="TH SarabunIT๙" w:hAnsi="TH SarabunIT๙" w:cs="TH SarabunIT๙"/>
                <w:b/>
                <w:sz w:val="30"/>
                <w:szCs w:val="30"/>
                <w:cs/>
              </w:rPr>
            </w:pPr>
            <w:r w:rsidRPr="00636A37">
              <w:rPr>
                <w:rFonts w:ascii="TH SarabunIT๙" w:hAnsi="TH SarabunIT๙" w:cs="TH SarabunIT๙"/>
                <w:b/>
                <w:sz w:val="30"/>
                <w:szCs w:val="30"/>
                <w:cs/>
              </w:rPr>
              <w:t>-</w:t>
            </w:r>
          </w:p>
        </w:tc>
      </w:tr>
    </w:tbl>
    <w:p w14:paraId="5362B943" w14:textId="5DD4F1FD" w:rsidR="003F6745" w:rsidRDefault="003F6745" w:rsidP="00721E19">
      <w:pPr>
        <w:autoSpaceDE w:val="0"/>
        <w:autoSpaceDN w:val="0"/>
        <w:adjustRightInd w:val="0"/>
        <w:spacing w:line="380" w:lineRule="exact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14:paraId="4D545D09" w14:textId="34AD7D08" w:rsidR="00646F0B" w:rsidRPr="00636A37" w:rsidRDefault="00646F0B" w:rsidP="00721E19">
      <w:pPr>
        <w:autoSpaceDE w:val="0"/>
        <w:autoSpaceDN w:val="0"/>
        <w:adjustRightInd w:val="0"/>
        <w:spacing w:line="380" w:lineRule="exact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14:paraId="0D6A2FA9" w14:textId="4E2AADB8" w:rsidR="006D1713" w:rsidRPr="004D36C5" w:rsidRDefault="006D1713" w:rsidP="00721E19">
      <w:pPr>
        <w:autoSpaceDE w:val="0"/>
        <w:autoSpaceDN w:val="0"/>
        <w:adjustRightInd w:val="0"/>
        <w:spacing w:line="380" w:lineRule="exact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 w:rsidRPr="004D36C5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๔.  ข้อเสนอแ</w:t>
      </w:r>
      <w:r w:rsidR="009147E9" w:rsidRPr="004D36C5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นะของอาจารย์ผู้รับผิดชอบรายวิชา</w:t>
      </w:r>
      <w:r w:rsidRPr="004D36C5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ต่ออาจารย์ผู้รับผิดชอบหลักสูตร</w:t>
      </w:r>
    </w:p>
    <w:p w14:paraId="3DB32496" w14:textId="35C2AAA4" w:rsidR="006D1713" w:rsidRDefault="006D1713" w:rsidP="00375C3D">
      <w:pPr>
        <w:tabs>
          <w:tab w:val="left" w:pos="540"/>
        </w:tabs>
        <w:spacing w:line="360" w:lineRule="exact"/>
        <w:jc w:val="both"/>
        <w:rPr>
          <w:rFonts w:ascii="TH SarabunIT๙" w:eastAsia="BrowalliaNew-Bold" w:hAnsi="TH SarabunIT๙" w:cs="TH SarabunIT๙"/>
          <w:sz w:val="30"/>
          <w:szCs w:val="30"/>
        </w:rPr>
      </w:pPr>
      <w:r w:rsidRPr="00636A37">
        <w:rPr>
          <w:rFonts w:ascii="TH SarabunIT๙" w:hAnsi="TH SarabunIT๙" w:cs="TH SarabunIT๙"/>
          <w:color w:val="000000"/>
          <w:sz w:val="30"/>
          <w:szCs w:val="30"/>
          <w:cs/>
        </w:rPr>
        <w:tab/>
      </w:r>
      <w:r w:rsidR="00375C3D" w:rsidRPr="00636A37">
        <w:rPr>
          <w:rFonts w:ascii="TH SarabunIT๙" w:eastAsia="BrowalliaNew-Bold" w:hAnsi="TH SarabunIT๙" w:cs="TH SarabunIT๙"/>
          <w:sz w:val="30"/>
          <w:szCs w:val="30"/>
          <w:cs/>
        </w:rPr>
        <w:t xml:space="preserve">ควรมีมีตำราหรือหนังสือหลักได้ใช้ประกอบการเรียนการสอน โดยให้นักศึกษาใช้เป็นแนวทางในการศึกษาด้วย </w:t>
      </w:r>
    </w:p>
    <w:p w14:paraId="08191499" w14:textId="76CF8D18" w:rsidR="00646F0B" w:rsidRPr="00636A37" w:rsidRDefault="00646F0B" w:rsidP="00375C3D">
      <w:pPr>
        <w:tabs>
          <w:tab w:val="left" w:pos="540"/>
        </w:tabs>
        <w:spacing w:line="360" w:lineRule="exact"/>
        <w:jc w:val="both"/>
        <w:rPr>
          <w:rFonts w:ascii="TH SarabunIT๙" w:hAnsi="TH SarabunIT๙" w:cs="TH SarabunIT๙"/>
          <w:color w:val="000000"/>
          <w:sz w:val="30"/>
          <w:szCs w:val="30"/>
        </w:rPr>
      </w:pPr>
    </w:p>
    <w:p w14:paraId="1C8F5F31" w14:textId="1D5F5198" w:rsidR="006D1713" w:rsidRDefault="00646F0B" w:rsidP="00721E19">
      <w:pPr>
        <w:autoSpaceDE w:val="0"/>
        <w:autoSpaceDN w:val="0"/>
        <w:adjustRightInd w:val="0"/>
        <w:spacing w:line="380" w:lineRule="exact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>
        <w:rPr>
          <w:rFonts w:ascii="TH SarabunIT๙" w:eastAsia="BrowalliaNew-Bold" w:hAnsi="TH SarabunIT๙" w:cs="TH SarabunIT๙" w:hint="cs"/>
          <w:b/>
          <w:bCs/>
          <w:noProof/>
          <w:sz w:val="32"/>
          <w:szCs w:val="32"/>
        </w:rPr>
        <w:drawing>
          <wp:anchor distT="0" distB="0" distL="114300" distR="114300" simplePos="0" relativeHeight="251659776" behindDoc="0" locked="0" layoutInCell="1" allowOverlap="1" wp14:anchorId="130235C8" wp14:editId="4E571212">
            <wp:simplePos x="0" y="0"/>
            <wp:positionH relativeFrom="column">
              <wp:posOffset>1124291</wp:posOffset>
            </wp:positionH>
            <wp:positionV relativeFrom="paragraph">
              <wp:posOffset>157290</wp:posOffset>
            </wp:positionV>
            <wp:extent cx="1214158" cy="696117"/>
            <wp:effectExtent l="0" t="0" r="5080" b="8890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รูปภาพ 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4158" cy="6961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F00766" w14:textId="6CCA03DD" w:rsidR="00646F0B" w:rsidRPr="00636A37" w:rsidRDefault="00646F0B" w:rsidP="00721E19">
      <w:pPr>
        <w:autoSpaceDE w:val="0"/>
        <w:autoSpaceDN w:val="0"/>
        <w:adjustRightInd w:val="0"/>
        <w:spacing w:line="380" w:lineRule="exact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>
        <w:rPr>
          <w:rFonts w:ascii="TH SarabunIT๙" w:eastAsia="BrowalliaNew-Bold" w:hAnsi="TH SarabunIT๙" w:cs="TH SarabunIT๙" w:hint="cs"/>
          <w:b/>
          <w:bCs/>
          <w:noProof/>
          <w:sz w:val="32"/>
          <w:szCs w:val="32"/>
        </w:rPr>
        <w:drawing>
          <wp:anchor distT="0" distB="0" distL="114300" distR="114300" simplePos="0" relativeHeight="251658752" behindDoc="0" locked="0" layoutInCell="1" allowOverlap="1" wp14:anchorId="337B91CB" wp14:editId="27436896">
            <wp:simplePos x="0" y="0"/>
            <wp:positionH relativeFrom="column">
              <wp:posOffset>4444049</wp:posOffset>
            </wp:positionH>
            <wp:positionV relativeFrom="paragraph">
              <wp:posOffset>4871</wp:posOffset>
            </wp:positionV>
            <wp:extent cx="999380" cy="606767"/>
            <wp:effectExtent l="0" t="0" r="0" b="3175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รูปภาพ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332" cy="6091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43A654" w14:textId="77777777" w:rsidR="004A1D09" w:rsidRPr="00636A37" w:rsidRDefault="004A1D09" w:rsidP="00721E19">
      <w:pPr>
        <w:autoSpaceDE w:val="0"/>
        <w:autoSpaceDN w:val="0"/>
        <w:adjustRightInd w:val="0"/>
        <w:spacing w:line="380" w:lineRule="exact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14:paraId="1550C1F4" w14:textId="77777777" w:rsidR="0072306C" w:rsidRPr="00636A37" w:rsidRDefault="006D1713" w:rsidP="003F6745">
      <w:pPr>
        <w:ind w:firstLine="720"/>
        <w:rPr>
          <w:rFonts w:ascii="TH SarabunIT๙" w:hAnsi="TH SarabunIT๙" w:cs="TH SarabunIT๙"/>
          <w:sz w:val="30"/>
          <w:szCs w:val="30"/>
        </w:rPr>
      </w:pPr>
      <w:r w:rsidRPr="00636A37">
        <w:rPr>
          <w:rFonts w:ascii="TH SarabunIT๙" w:hAnsi="TH SarabunIT๙" w:cs="TH SarabunIT๙"/>
          <w:sz w:val="30"/>
          <w:szCs w:val="30"/>
          <w:cs/>
        </w:rPr>
        <w:t>ลงชื่อ</w:t>
      </w:r>
      <w:r w:rsidR="009147E9" w:rsidRPr="00636A37">
        <w:rPr>
          <w:rFonts w:ascii="TH SarabunIT๙" w:hAnsi="TH SarabunIT๙" w:cs="TH SarabunIT๙"/>
          <w:sz w:val="30"/>
          <w:szCs w:val="30"/>
          <w:cs/>
        </w:rPr>
        <w:t xml:space="preserve"> ……………………………………………………………</w:t>
      </w:r>
      <w:r w:rsidR="009147E9" w:rsidRPr="00636A37">
        <w:rPr>
          <w:rFonts w:ascii="TH SarabunIT๙" w:hAnsi="TH SarabunIT๙" w:cs="TH SarabunIT๙"/>
          <w:sz w:val="30"/>
          <w:szCs w:val="30"/>
          <w:lang w:bidi="ar-EG"/>
        </w:rPr>
        <w:tab/>
      </w:r>
      <w:r w:rsidR="00A80D03" w:rsidRPr="00636A37">
        <w:rPr>
          <w:rFonts w:ascii="TH SarabunIT๙" w:hAnsi="TH SarabunIT๙" w:cs="TH SarabunIT๙"/>
          <w:sz w:val="30"/>
          <w:szCs w:val="30"/>
          <w:lang w:bidi="ar-EG"/>
        </w:rPr>
        <w:tab/>
      </w:r>
      <w:r w:rsidR="009147E9" w:rsidRPr="00636A37">
        <w:rPr>
          <w:rFonts w:ascii="TH SarabunIT๙" w:hAnsi="TH SarabunIT๙" w:cs="TH SarabunIT๙"/>
          <w:sz w:val="30"/>
          <w:szCs w:val="30"/>
          <w:cs/>
        </w:rPr>
        <w:t>ลงชื่อ ……………………………………………………………</w:t>
      </w:r>
    </w:p>
    <w:p w14:paraId="562D7486" w14:textId="33BDC6A2" w:rsidR="006D1713" w:rsidRPr="00636A37" w:rsidRDefault="009C7C1A" w:rsidP="006D1713">
      <w:pPr>
        <w:rPr>
          <w:rFonts w:ascii="TH SarabunIT๙" w:hAnsi="TH SarabunIT๙" w:cs="TH SarabunIT๙"/>
          <w:sz w:val="30"/>
          <w:szCs w:val="30"/>
          <w:lang w:bidi="ar-EG"/>
        </w:rPr>
      </w:pPr>
      <w:r w:rsidRPr="00636A37">
        <w:rPr>
          <w:rFonts w:ascii="TH SarabunIT๙" w:hAnsi="TH SarabunIT๙" w:cs="TH SarabunIT๙"/>
          <w:sz w:val="30"/>
          <w:szCs w:val="30"/>
          <w:cs/>
        </w:rPr>
        <w:t xml:space="preserve">  </w:t>
      </w:r>
      <w:r w:rsidR="003F6745" w:rsidRPr="00636A37">
        <w:rPr>
          <w:rFonts w:ascii="TH SarabunIT๙" w:hAnsi="TH SarabunIT๙" w:cs="TH SarabunIT๙"/>
          <w:sz w:val="30"/>
          <w:szCs w:val="30"/>
          <w:cs/>
        </w:rPr>
        <w:tab/>
      </w:r>
      <w:r w:rsidRPr="00636A37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ED31F4" w:rsidRPr="00636A37">
        <w:rPr>
          <w:rFonts w:ascii="TH SarabunIT๙" w:hAnsi="TH SarabunIT๙" w:cs="TH SarabunIT๙"/>
          <w:sz w:val="30"/>
          <w:szCs w:val="30"/>
          <w:cs/>
        </w:rPr>
        <w:t xml:space="preserve">    </w:t>
      </w:r>
      <w:r w:rsidRPr="00636A37">
        <w:rPr>
          <w:rFonts w:ascii="TH SarabunIT๙" w:hAnsi="TH SarabunIT๙" w:cs="TH SarabunIT๙"/>
          <w:sz w:val="30"/>
          <w:szCs w:val="30"/>
          <w:cs/>
        </w:rPr>
        <w:t xml:space="preserve">  </w:t>
      </w:r>
      <w:r w:rsidR="00A80D03" w:rsidRPr="00636A37">
        <w:rPr>
          <w:rFonts w:ascii="TH SarabunIT๙" w:hAnsi="TH SarabunIT๙" w:cs="TH SarabunIT๙"/>
          <w:sz w:val="30"/>
          <w:szCs w:val="30"/>
          <w:cs/>
        </w:rPr>
        <w:t>(</w:t>
      </w:r>
      <w:r w:rsidR="00B854C6" w:rsidRPr="00636A37">
        <w:rPr>
          <w:rFonts w:ascii="TH SarabunIT๙" w:eastAsia="BrowalliaNew-Bold" w:hAnsi="TH SarabunIT๙" w:cs="TH SarabunIT๙"/>
          <w:sz w:val="32"/>
          <w:szCs w:val="32"/>
          <w:cs/>
        </w:rPr>
        <w:t>อาจารย์ ดร.กีรติ</w:t>
      </w:r>
      <w:proofErr w:type="spellStart"/>
      <w:r w:rsidR="00B854C6" w:rsidRPr="00636A37">
        <w:rPr>
          <w:rFonts w:ascii="TH SarabunIT๙" w:eastAsia="BrowalliaNew-Bold" w:hAnsi="TH SarabunIT๙" w:cs="TH SarabunIT๙"/>
          <w:sz w:val="32"/>
          <w:szCs w:val="32"/>
          <w:cs/>
        </w:rPr>
        <w:t>วรร</w:t>
      </w:r>
      <w:proofErr w:type="spellEnd"/>
      <w:r w:rsidR="00B854C6" w:rsidRPr="00636A37">
        <w:rPr>
          <w:rFonts w:ascii="TH SarabunIT๙" w:eastAsia="BrowalliaNew-Bold" w:hAnsi="TH SarabunIT๙" w:cs="TH SarabunIT๙"/>
          <w:sz w:val="32"/>
          <w:szCs w:val="32"/>
          <w:cs/>
        </w:rPr>
        <w:t>ณ กัลยาณมิตร</w:t>
      </w:r>
      <w:r w:rsidR="00A80D03" w:rsidRPr="00636A37">
        <w:rPr>
          <w:rFonts w:ascii="TH SarabunIT๙" w:hAnsi="TH SarabunIT๙" w:cs="TH SarabunIT๙"/>
          <w:sz w:val="30"/>
          <w:szCs w:val="30"/>
          <w:cs/>
        </w:rPr>
        <w:t>)</w:t>
      </w:r>
      <w:r w:rsidR="00A80D03" w:rsidRPr="00636A37">
        <w:rPr>
          <w:rFonts w:ascii="TH SarabunIT๙" w:hAnsi="TH SarabunIT๙" w:cs="TH SarabunIT๙"/>
          <w:sz w:val="30"/>
          <w:szCs w:val="30"/>
          <w:cs/>
        </w:rPr>
        <w:tab/>
      </w:r>
      <w:r w:rsidR="00A80D03" w:rsidRPr="00636A37">
        <w:rPr>
          <w:rFonts w:ascii="TH SarabunIT๙" w:hAnsi="TH SarabunIT๙" w:cs="TH SarabunIT๙"/>
          <w:sz w:val="30"/>
          <w:szCs w:val="30"/>
          <w:cs/>
        </w:rPr>
        <w:tab/>
      </w:r>
      <w:r w:rsidR="004A1D09" w:rsidRPr="00636A37">
        <w:rPr>
          <w:rFonts w:ascii="TH SarabunIT๙" w:hAnsi="TH SarabunIT๙" w:cs="TH SarabunIT๙"/>
          <w:sz w:val="30"/>
          <w:szCs w:val="30"/>
          <w:cs/>
        </w:rPr>
        <w:t xml:space="preserve">      </w:t>
      </w:r>
      <w:r w:rsidR="00A576A4" w:rsidRPr="00636A37">
        <w:rPr>
          <w:rFonts w:ascii="TH SarabunIT๙" w:hAnsi="TH SarabunIT๙" w:cs="TH SarabunIT๙"/>
          <w:sz w:val="30"/>
          <w:szCs w:val="30"/>
          <w:cs/>
        </w:rPr>
        <w:t xml:space="preserve">    </w:t>
      </w:r>
      <w:r w:rsidR="00EA0E59" w:rsidRPr="00636A37">
        <w:rPr>
          <w:rFonts w:ascii="TH SarabunIT๙" w:hAnsi="TH SarabunIT๙" w:cs="TH SarabunIT๙"/>
          <w:sz w:val="30"/>
          <w:szCs w:val="30"/>
          <w:cs/>
        </w:rPr>
        <w:tab/>
        <w:t xml:space="preserve">  </w:t>
      </w:r>
      <w:r w:rsidR="00646F0B">
        <w:rPr>
          <w:rFonts w:ascii="TH SarabunIT๙" w:hAnsi="TH SarabunIT๙" w:cs="TH SarabunIT๙" w:hint="cs"/>
          <w:sz w:val="30"/>
          <w:szCs w:val="30"/>
          <w:cs/>
        </w:rPr>
        <w:t xml:space="preserve">  </w:t>
      </w:r>
      <w:r w:rsidR="00EA0E59" w:rsidRPr="00636A37">
        <w:rPr>
          <w:rFonts w:ascii="TH SarabunIT๙" w:hAnsi="TH SarabunIT๙" w:cs="TH SarabunIT๙"/>
          <w:sz w:val="30"/>
          <w:szCs w:val="30"/>
          <w:cs/>
        </w:rPr>
        <w:t xml:space="preserve">  </w:t>
      </w:r>
      <w:r w:rsidR="00B854C6">
        <w:rPr>
          <w:rFonts w:ascii="TH SarabunIT๙" w:hAnsi="TH SarabunIT๙" w:cs="TH SarabunIT๙" w:hint="cs"/>
          <w:sz w:val="30"/>
          <w:szCs w:val="30"/>
          <w:cs/>
        </w:rPr>
        <w:t xml:space="preserve">    </w:t>
      </w:r>
      <w:r w:rsidR="00A80D03" w:rsidRPr="00636A37">
        <w:rPr>
          <w:rFonts w:ascii="TH SarabunIT๙" w:hAnsi="TH SarabunIT๙" w:cs="TH SarabunIT๙"/>
          <w:sz w:val="30"/>
          <w:szCs w:val="30"/>
          <w:cs/>
        </w:rPr>
        <w:t>(</w:t>
      </w:r>
      <w:r w:rsidR="00646F0B" w:rsidRPr="00636A37">
        <w:rPr>
          <w:rFonts w:ascii="TH SarabunIT๙" w:eastAsia="BrowalliaNew-Bold" w:hAnsi="TH SarabunIT๙" w:cs="TH SarabunIT๙"/>
          <w:sz w:val="32"/>
          <w:szCs w:val="32"/>
          <w:cs/>
        </w:rPr>
        <w:t>อาจารย์ ดร.</w:t>
      </w:r>
      <w:r w:rsidR="00646F0B">
        <w:rPr>
          <w:rFonts w:ascii="TH SarabunIT๙" w:hAnsi="TH SarabunIT๙" w:cs="TH SarabunIT๙" w:hint="cs"/>
          <w:sz w:val="30"/>
          <w:szCs w:val="30"/>
          <w:cs/>
        </w:rPr>
        <w:t>สืบสวัสดิ์ วุฒิวรดิษฐ์</w:t>
      </w:r>
      <w:r w:rsidR="00EA0E59" w:rsidRPr="00636A37">
        <w:rPr>
          <w:rFonts w:ascii="TH SarabunIT๙" w:hAnsi="TH SarabunIT๙" w:cs="TH SarabunIT๙"/>
          <w:sz w:val="30"/>
          <w:szCs w:val="30"/>
          <w:cs/>
        </w:rPr>
        <w:t>)</w:t>
      </w:r>
    </w:p>
    <w:p w14:paraId="28DC0C14" w14:textId="77777777" w:rsidR="006D1713" w:rsidRPr="00636A37" w:rsidRDefault="009C7C1A" w:rsidP="006D1713">
      <w:pPr>
        <w:ind w:right="640"/>
        <w:rPr>
          <w:rFonts w:ascii="TH SarabunIT๙" w:hAnsi="TH SarabunIT๙" w:cs="TH SarabunIT๙"/>
          <w:sz w:val="30"/>
          <w:szCs w:val="30"/>
        </w:rPr>
      </w:pPr>
      <w:r w:rsidRPr="00636A37">
        <w:rPr>
          <w:rFonts w:ascii="TH SarabunIT๙" w:hAnsi="TH SarabunIT๙" w:cs="TH SarabunIT๙"/>
          <w:sz w:val="30"/>
          <w:szCs w:val="30"/>
          <w:cs/>
        </w:rPr>
        <w:t xml:space="preserve">         </w:t>
      </w:r>
      <w:r w:rsidR="003F6745" w:rsidRPr="00636A37">
        <w:rPr>
          <w:rFonts w:ascii="TH SarabunIT๙" w:hAnsi="TH SarabunIT๙" w:cs="TH SarabunIT๙"/>
          <w:sz w:val="30"/>
          <w:szCs w:val="30"/>
          <w:cs/>
        </w:rPr>
        <w:tab/>
        <w:t xml:space="preserve">      </w:t>
      </w:r>
      <w:r w:rsidR="00B854C6">
        <w:rPr>
          <w:rFonts w:ascii="TH SarabunIT๙" w:hAnsi="TH SarabunIT๙" w:cs="TH SarabunIT๙" w:hint="cs"/>
          <w:sz w:val="30"/>
          <w:szCs w:val="30"/>
          <w:cs/>
        </w:rPr>
        <w:t xml:space="preserve">     </w:t>
      </w:r>
      <w:r w:rsidR="003F6745" w:rsidRPr="00636A37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6D1713" w:rsidRPr="00636A37">
        <w:rPr>
          <w:rFonts w:ascii="TH SarabunIT๙" w:hAnsi="TH SarabunIT๙" w:cs="TH SarabunIT๙"/>
          <w:sz w:val="30"/>
          <w:szCs w:val="30"/>
          <w:cs/>
        </w:rPr>
        <w:t>อาจารย์ผู้รับผิดชอบ</w:t>
      </w:r>
      <w:r w:rsidR="006D1713" w:rsidRPr="00636A37">
        <w:rPr>
          <w:rFonts w:ascii="TH SarabunIT๙" w:hAnsi="TH SarabunIT๙" w:cs="TH SarabunIT๙"/>
          <w:b/>
          <w:sz w:val="30"/>
          <w:szCs w:val="30"/>
          <w:cs/>
        </w:rPr>
        <w:t>รายวิชา</w:t>
      </w:r>
      <w:r w:rsidR="009147E9" w:rsidRPr="00636A37">
        <w:rPr>
          <w:rFonts w:ascii="TH SarabunIT๙" w:hAnsi="TH SarabunIT๙" w:cs="TH SarabunIT๙"/>
          <w:sz w:val="30"/>
          <w:szCs w:val="30"/>
        </w:rPr>
        <w:tab/>
      </w:r>
      <w:r w:rsidR="009147E9" w:rsidRPr="00636A37">
        <w:rPr>
          <w:rFonts w:ascii="TH SarabunIT๙" w:hAnsi="TH SarabunIT๙" w:cs="TH SarabunIT๙"/>
          <w:sz w:val="30"/>
          <w:szCs w:val="30"/>
        </w:rPr>
        <w:tab/>
      </w:r>
      <w:r w:rsidR="009147E9" w:rsidRPr="00636A37">
        <w:rPr>
          <w:rFonts w:ascii="TH SarabunIT๙" w:hAnsi="TH SarabunIT๙" w:cs="TH SarabunIT๙"/>
          <w:sz w:val="30"/>
          <w:szCs w:val="30"/>
        </w:rPr>
        <w:tab/>
      </w:r>
      <w:r w:rsidR="00ED31F4" w:rsidRPr="00636A37">
        <w:rPr>
          <w:rFonts w:ascii="TH SarabunIT๙" w:hAnsi="TH SarabunIT๙" w:cs="TH SarabunIT๙"/>
          <w:sz w:val="30"/>
          <w:szCs w:val="30"/>
          <w:cs/>
        </w:rPr>
        <w:t xml:space="preserve">           </w:t>
      </w:r>
      <w:r w:rsidR="009147E9" w:rsidRPr="00636A37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A576A4" w:rsidRPr="00636A37">
        <w:rPr>
          <w:rFonts w:ascii="TH SarabunIT๙" w:hAnsi="TH SarabunIT๙" w:cs="TH SarabunIT๙"/>
          <w:sz w:val="30"/>
          <w:szCs w:val="30"/>
          <w:cs/>
        </w:rPr>
        <w:t xml:space="preserve">  </w:t>
      </w:r>
      <w:r w:rsidR="009147E9" w:rsidRPr="00636A37">
        <w:rPr>
          <w:rFonts w:ascii="TH SarabunIT๙" w:hAnsi="TH SarabunIT๙" w:cs="TH SarabunIT๙"/>
          <w:sz w:val="30"/>
          <w:szCs w:val="30"/>
          <w:cs/>
        </w:rPr>
        <w:t>อาจารย์ผู้รับผิดชอบ</w:t>
      </w:r>
      <w:r w:rsidR="00A80D03" w:rsidRPr="00636A37">
        <w:rPr>
          <w:rFonts w:ascii="TH SarabunIT๙" w:hAnsi="TH SarabunIT๙" w:cs="TH SarabunIT๙"/>
          <w:b/>
          <w:sz w:val="30"/>
          <w:szCs w:val="30"/>
          <w:cs/>
        </w:rPr>
        <w:t>หลักสูตร</w:t>
      </w:r>
    </w:p>
    <w:p w14:paraId="1CC8151D" w14:textId="6FAA9E0D" w:rsidR="006D1713" w:rsidRPr="00636A37" w:rsidRDefault="00B854C6" w:rsidP="003F6745">
      <w:pPr>
        <w:ind w:right="640" w:firstLine="720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        </w:t>
      </w:r>
      <w:r w:rsidR="00ED31F4" w:rsidRPr="00636A37">
        <w:rPr>
          <w:rFonts w:ascii="TH SarabunIT๙" w:hAnsi="TH SarabunIT๙" w:cs="TH SarabunIT๙"/>
          <w:sz w:val="30"/>
          <w:szCs w:val="30"/>
          <w:cs/>
        </w:rPr>
        <w:t>วันที่ ๙</w:t>
      </w:r>
      <w:r w:rsidR="006D1713" w:rsidRPr="00636A37">
        <w:rPr>
          <w:rFonts w:ascii="TH SarabunIT๙" w:hAnsi="TH SarabunIT๙" w:cs="TH SarabunIT๙"/>
          <w:sz w:val="30"/>
          <w:szCs w:val="30"/>
          <w:cs/>
        </w:rPr>
        <w:t xml:space="preserve"> เดือน</w:t>
      </w:r>
      <w:r w:rsidR="003F6745" w:rsidRPr="00636A37">
        <w:rPr>
          <w:rFonts w:ascii="TH SarabunIT๙" w:hAnsi="TH SarabunIT๙" w:cs="TH SarabunIT๙"/>
          <w:sz w:val="30"/>
          <w:szCs w:val="30"/>
          <w:cs/>
        </w:rPr>
        <w:t xml:space="preserve"> </w:t>
      </w:r>
      <w:r>
        <w:rPr>
          <w:rFonts w:ascii="TH SarabunIT๙" w:hAnsi="TH SarabunIT๙" w:cs="TH SarabunIT๙" w:hint="cs"/>
          <w:sz w:val="30"/>
          <w:szCs w:val="30"/>
          <w:cs/>
        </w:rPr>
        <w:t>เมษายน</w:t>
      </w:r>
      <w:r w:rsidR="003F6745" w:rsidRPr="00636A37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6D1713" w:rsidRPr="00636A37">
        <w:rPr>
          <w:rFonts w:ascii="TH SarabunIT๙" w:hAnsi="TH SarabunIT๙" w:cs="TH SarabunIT๙"/>
          <w:sz w:val="30"/>
          <w:szCs w:val="30"/>
          <w:cs/>
        </w:rPr>
        <w:t xml:space="preserve">พ.ศ. </w:t>
      </w:r>
      <w:r w:rsidR="003F6745" w:rsidRPr="00636A37">
        <w:rPr>
          <w:rFonts w:ascii="TH SarabunIT๙" w:hAnsi="TH SarabunIT๙" w:cs="TH SarabunIT๙"/>
          <w:sz w:val="30"/>
          <w:szCs w:val="30"/>
          <w:cs/>
        </w:rPr>
        <w:t>๒๕๖</w:t>
      </w:r>
      <w:r w:rsidR="00646F0B">
        <w:rPr>
          <w:rFonts w:ascii="TH SarabunIT๙" w:hAnsi="TH SarabunIT๙" w:cs="TH SarabunIT๙" w:hint="cs"/>
          <w:sz w:val="30"/>
          <w:szCs w:val="30"/>
          <w:cs/>
        </w:rPr>
        <w:t>๕</w:t>
      </w:r>
      <w:r w:rsidR="009147E9" w:rsidRPr="00636A37">
        <w:rPr>
          <w:rFonts w:ascii="TH SarabunIT๙" w:eastAsia="BrowalliaNew-Bold" w:hAnsi="TH SarabunIT๙" w:cs="TH SarabunIT๙"/>
          <w:b/>
          <w:bCs/>
          <w:sz w:val="32"/>
          <w:szCs w:val="32"/>
        </w:rPr>
        <w:tab/>
      </w:r>
      <w:r w:rsidR="009147E9" w:rsidRPr="00636A37">
        <w:rPr>
          <w:rFonts w:ascii="TH SarabunIT๙" w:eastAsia="BrowalliaNew-Bold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BrowalliaNew-Bold" w:hAnsi="TH SarabunIT๙" w:cs="TH SarabunIT๙" w:hint="cs"/>
          <w:b/>
          <w:bCs/>
          <w:sz w:val="32"/>
          <w:szCs w:val="32"/>
          <w:cs/>
        </w:rPr>
        <w:t xml:space="preserve">                   </w:t>
      </w:r>
      <w:r w:rsidRPr="00636A37">
        <w:rPr>
          <w:rFonts w:ascii="TH SarabunIT๙" w:hAnsi="TH SarabunIT๙" w:cs="TH SarabunIT๙"/>
          <w:sz w:val="30"/>
          <w:szCs w:val="30"/>
          <w:cs/>
        </w:rPr>
        <w:t xml:space="preserve">วันที่ ๙ เดือน </w:t>
      </w:r>
      <w:r>
        <w:rPr>
          <w:rFonts w:ascii="TH SarabunIT๙" w:hAnsi="TH SarabunIT๙" w:cs="TH SarabunIT๙" w:hint="cs"/>
          <w:sz w:val="30"/>
          <w:szCs w:val="30"/>
          <w:cs/>
        </w:rPr>
        <w:t>เมษายน</w:t>
      </w:r>
      <w:r w:rsidRPr="00636A37">
        <w:rPr>
          <w:rFonts w:ascii="TH SarabunIT๙" w:hAnsi="TH SarabunIT๙" w:cs="TH SarabunIT๙"/>
          <w:sz w:val="30"/>
          <w:szCs w:val="30"/>
          <w:cs/>
        </w:rPr>
        <w:t xml:space="preserve"> พ.ศ. ๒๕๖</w:t>
      </w:r>
      <w:r w:rsidR="00646F0B">
        <w:rPr>
          <w:rFonts w:ascii="TH SarabunIT๙" w:hAnsi="TH SarabunIT๙" w:cs="TH SarabunIT๙" w:hint="cs"/>
          <w:sz w:val="30"/>
          <w:szCs w:val="30"/>
          <w:cs/>
        </w:rPr>
        <w:t>๕</w:t>
      </w:r>
    </w:p>
    <w:sectPr w:rsidR="006D1713" w:rsidRPr="00636A37" w:rsidSect="00A97A0E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902" w:right="924" w:bottom="539" w:left="1077" w:header="720" w:footer="720" w:gutter="0"/>
      <w:pgNumType w:fmt="thaiNumbers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7ABB3B" w14:textId="77777777" w:rsidR="0087234B" w:rsidRDefault="0087234B">
      <w:r>
        <w:separator/>
      </w:r>
    </w:p>
  </w:endnote>
  <w:endnote w:type="continuationSeparator" w:id="0">
    <w:p w14:paraId="34ED65AE" w14:textId="77777777" w:rsidR="0087234B" w:rsidRDefault="00872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altName w:val="q.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843F6" w14:textId="77777777" w:rsidR="00856BF0" w:rsidRPr="00E31BBC" w:rsidRDefault="00856BF0">
    <w:pPr>
      <w:pStyle w:val="Footer"/>
      <w:jc w:val="right"/>
      <w:rPr>
        <w:rFonts w:ascii="TH SarabunPSK" w:hAnsi="TH SarabunPSK" w:cs="TH SarabunPSK"/>
        <w:sz w:val="30"/>
        <w:szCs w:val="30"/>
      </w:rPr>
    </w:pPr>
    <w:r w:rsidRPr="00E31BBC">
      <w:rPr>
        <w:rFonts w:ascii="TH SarabunPSK" w:hAnsi="TH SarabunPSK" w:cs="TH SarabunPSK"/>
        <w:sz w:val="30"/>
        <w:szCs w:val="30"/>
        <w:cs/>
      </w:rPr>
      <w:t>หน้า</w:t>
    </w:r>
    <w:r w:rsidRPr="00E31BBC">
      <w:rPr>
        <w:rFonts w:ascii="TH SarabunPSK" w:hAnsi="TH SarabunPSK" w:cs="TH SarabunPSK"/>
        <w:sz w:val="30"/>
        <w:szCs w:val="30"/>
      </w:rPr>
      <w:t xml:space="preserve"> | </w:t>
    </w:r>
    <w:r w:rsidRPr="00E31BBC">
      <w:rPr>
        <w:rFonts w:ascii="TH SarabunPSK" w:hAnsi="TH SarabunPSK" w:cs="TH SarabunPSK"/>
        <w:sz w:val="30"/>
        <w:szCs w:val="30"/>
      </w:rPr>
      <w:fldChar w:fldCharType="begin"/>
    </w:r>
    <w:r w:rsidRPr="00E31BBC">
      <w:rPr>
        <w:rFonts w:ascii="TH SarabunPSK" w:hAnsi="TH SarabunPSK" w:cs="TH SarabunPSK"/>
        <w:sz w:val="30"/>
        <w:szCs w:val="30"/>
      </w:rPr>
      <w:instrText xml:space="preserve"> PAGE   \</w:instrText>
    </w:r>
    <w:r w:rsidRPr="00E31BBC">
      <w:rPr>
        <w:rFonts w:ascii="TH SarabunPSK" w:hAnsi="TH SarabunPSK" w:cs="TH SarabunPSK"/>
        <w:sz w:val="30"/>
        <w:szCs w:val="30"/>
        <w:cs/>
      </w:rPr>
      <w:instrText xml:space="preserve">* </w:instrText>
    </w:r>
    <w:r w:rsidRPr="00E31BBC">
      <w:rPr>
        <w:rFonts w:ascii="TH SarabunPSK" w:hAnsi="TH SarabunPSK" w:cs="TH SarabunPSK"/>
        <w:sz w:val="30"/>
        <w:szCs w:val="30"/>
      </w:rPr>
      <w:instrText xml:space="preserve">MERGEFORMAT </w:instrText>
    </w:r>
    <w:r w:rsidRPr="00E31BBC">
      <w:rPr>
        <w:rFonts w:ascii="TH SarabunPSK" w:hAnsi="TH SarabunPSK" w:cs="TH SarabunPSK"/>
        <w:sz w:val="30"/>
        <w:szCs w:val="30"/>
      </w:rPr>
      <w:fldChar w:fldCharType="separate"/>
    </w:r>
    <w:r>
      <w:rPr>
        <w:rFonts w:ascii="TH SarabunPSK" w:hAnsi="TH SarabunPSK" w:cs="TH SarabunPSK"/>
        <w:noProof/>
        <w:sz w:val="30"/>
        <w:szCs w:val="30"/>
        <w:cs/>
      </w:rPr>
      <w:t>๙</w:t>
    </w:r>
    <w:r w:rsidRPr="00E31BBC">
      <w:rPr>
        <w:rFonts w:ascii="TH SarabunPSK" w:hAnsi="TH SarabunPSK" w:cs="TH SarabunPSK"/>
        <w:noProof/>
        <w:sz w:val="30"/>
        <w:szCs w:val="30"/>
      </w:rPr>
      <w:fldChar w:fldCharType="end"/>
    </w:r>
  </w:p>
  <w:p w14:paraId="4004013E" w14:textId="77777777" w:rsidR="00856BF0" w:rsidRPr="00E31BBC" w:rsidRDefault="00856BF0">
    <w:pPr>
      <w:pStyle w:val="Footer"/>
      <w:rPr>
        <w:rFonts w:ascii="TH SarabunPSK" w:hAnsi="TH SarabunPSK" w:cs="TH SarabunPSK"/>
      </w:rPr>
    </w:pPr>
    <w:r w:rsidRPr="00E31BBC">
      <w:rPr>
        <w:rFonts w:ascii="TH SarabunPSK" w:hAnsi="TH SarabunPSK" w:cs="TH SarabunPSK"/>
        <w:sz w:val="26"/>
        <w:szCs w:val="26"/>
        <w:cs/>
      </w:rPr>
      <w:t>สาขาวิชา</w:t>
    </w:r>
    <w:r w:rsidRPr="00E31BBC">
      <w:rPr>
        <w:rFonts w:ascii="TH SarabunPSK" w:hAnsi="TH SarabunPSK" w:cs="TH SarabunPSK"/>
        <w:sz w:val="26"/>
        <w:szCs w:val="26"/>
        <w:cs/>
        <w:lang w:val="en-US"/>
      </w:rPr>
      <w:t>รัฐศาสตรบัณฑิต</w:t>
    </w:r>
    <w:r w:rsidRPr="00E31BBC">
      <w:rPr>
        <w:rFonts w:ascii="TH SarabunPSK" w:hAnsi="TH SarabunPSK" w:cs="TH SarabunPSK"/>
        <w:sz w:val="26"/>
        <w:szCs w:val="26"/>
        <w:lang w:val="en-US"/>
      </w:rPr>
      <w:t xml:space="preserve"> </w:t>
    </w:r>
    <w:r w:rsidRPr="00E31BBC">
      <w:rPr>
        <w:rFonts w:ascii="TH SarabunPSK" w:hAnsi="TH SarabunPSK" w:cs="TH SarabunPSK"/>
        <w:sz w:val="26"/>
        <w:szCs w:val="26"/>
        <w:cs/>
        <w:lang w:val="en-US"/>
      </w:rPr>
      <w:t>วิทยาลัยการเมืองและการปกครอง</w:t>
    </w:r>
    <w:r w:rsidRPr="00E31BBC">
      <w:rPr>
        <w:rFonts w:ascii="TH SarabunPSK" w:hAnsi="TH SarabunPSK" w:cs="TH SarabunPSK"/>
        <w:sz w:val="26"/>
        <w:szCs w:val="26"/>
        <w:cs/>
      </w:rPr>
      <w:t xml:space="preserve"> มหาวิทยาลัยราชภัฎสวนสุนันทา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6A0B4" w14:textId="77777777" w:rsidR="00856BF0" w:rsidRDefault="00856BF0" w:rsidP="00875D21">
    <w:pPr>
      <w:pStyle w:val="Footer"/>
      <w:jc w:val="right"/>
    </w:pPr>
    <w:r w:rsidRPr="00875D21">
      <w:rPr>
        <w:rFonts w:ascii="TH Niramit AS" w:hAnsi="TH Niramit AS" w:cs="TH Niramit AS"/>
        <w:sz w:val="26"/>
        <w:szCs w:val="26"/>
        <w:cs/>
      </w:rPr>
      <w:t>รายวิชา ...................... สาขาวิชา ...................................... คณะ/วิทยาลัย........................................... มหาวิทยาลัยราชภัฎสวนสุนันทา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51C4F3" w14:textId="77777777" w:rsidR="0087234B" w:rsidRDefault="0087234B">
      <w:r>
        <w:separator/>
      </w:r>
    </w:p>
  </w:footnote>
  <w:footnote w:type="continuationSeparator" w:id="0">
    <w:p w14:paraId="0BB142B3" w14:textId="77777777" w:rsidR="0087234B" w:rsidRDefault="00872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E1BB5" w14:textId="77777777" w:rsidR="00856BF0" w:rsidRDefault="00856BF0" w:rsidP="00A8329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  <w:cs/>
      </w:rPr>
      <w:t>๑๐</w:t>
    </w:r>
    <w:r>
      <w:rPr>
        <w:rStyle w:val="PageNumber"/>
      </w:rPr>
      <w:fldChar w:fldCharType="end"/>
    </w:r>
  </w:p>
  <w:p w14:paraId="70899C62" w14:textId="77777777" w:rsidR="00856BF0" w:rsidRDefault="00856B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3B38B9" w14:textId="77777777" w:rsidR="00856BF0" w:rsidRPr="00E31BBC" w:rsidRDefault="00856BF0" w:rsidP="0069712A">
    <w:pPr>
      <w:pStyle w:val="Header"/>
      <w:jc w:val="right"/>
      <w:rPr>
        <w:rFonts w:ascii="TH SarabunPSK" w:hAnsi="TH SarabunPSK" w:cs="TH SarabunPSK"/>
      </w:rPr>
    </w:pPr>
    <w:r w:rsidRPr="00E31BBC">
      <w:rPr>
        <w:rFonts w:ascii="TH SarabunPSK" w:hAnsi="TH SarabunPSK" w:cs="TH SarabunPSK"/>
        <w:cs/>
      </w:rPr>
      <w:t>มคอ. ๕</w:t>
    </w:r>
  </w:p>
  <w:p w14:paraId="08FC0EF1" w14:textId="77777777" w:rsidR="00856BF0" w:rsidRPr="00E31BBC" w:rsidRDefault="00856BF0" w:rsidP="0069712A">
    <w:pPr>
      <w:pStyle w:val="Header"/>
      <w:jc w:val="right"/>
      <w:rPr>
        <w:rFonts w:ascii="TH SarabunPSK" w:hAnsi="TH SarabunPSK" w:cs="TH SarabunPSK"/>
      </w:rPr>
    </w:pPr>
    <w:r w:rsidRPr="00E31BBC">
      <w:rPr>
        <w:rFonts w:ascii="TH SarabunPSK" w:hAnsi="TH SarabunPSK" w:cs="TH SarabunPSK"/>
        <w:cs/>
      </w:rPr>
      <w:t xml:space="preserve">หลักสูตรระดับปริญญา  </w:t>
    </w:r>
    <w:r w:rsidRPr="00E31BBC">
      <w:rPr>
        <w:rFonts w:ascii="TH SarabunPSK" w:hAnsi="TH SarabunPSK" w:cs="TH SarabunPSK"/>
      </w:rPr>
      <w:sym w:font="Wingdings 2" w:char="F052"/>
    </w:r>
    <w:r w:rsidRPr="00E31BBC">
      <w:rPr>
        <w:rFonts w:ascii="TH SarabunPSK" w:hAnsi="TH SarabunPSK" w:cs="TH SarabunPSK"/>
        <w:cs/>
      </w:rPr>
      <w:t xml:space="preserve"> ตรี  </w:t>
    </w:r>
    <w:r w:rsidRPr="00E31BBC">
      <w:rPr>
        <w:rFonts w:ascii="TH SarabunPSK" w:hAnsi="TH SarabunPSK" w:cs="TH SarabunPSK"/>
      </w:rPr>
      <w:sym w:font="Wingdings" w:char="F06F"/>
    </w:r>
    <w:r w:rsidRPr="00E31BBC">
      <w:rPr>
        <w:rFonts w:ascii="TH SarabunPSK" w:hAnsi="TH SarabunPSK" w:cs="TH SarabunPSK"/>
        <w:cs/>
      </w:rPr>
      <w:t xml:space="preserve"> โท </w:t>
    </w:r>
    <w:r w:rsidRPr="00E31BBC">
      <w:rPr>
        <w:rFonts w:ascii="TH SarabunPSK" w:hAnsi="TH SarabunPSK" w:cs="TH SarabunPSK"/>
      </w:rPr>
      <w:sym w:font="Wingdings" w:char="F06F"/>
    </w:r>
    <w:r w:rsidRPr="00E31BBC">
      <w:rPr>
        <w:rFonts w:ascii="TH SarabunPSK" w:hAnsi="TH SarabunPSK" w:cs="TH SarabunPSK"/>
        <w:cs/>
      </w:rPr>
      <w:t xml:space="preserve"> เอก</w:t>
    </w:r>
  </w:p>
  <w:p w14:paraId="48D5DF15" w14:textId="77777777" w:rsidR="00856BF0" w:rsidRPr="00875D21" w:rsidRDefault="00856BF0" w:rsidP="0069712A">
    <w:pPr>
      <w:pStyle w:val="Header"/>
      <w:jc w:val="right"/>
      <w:rPr>
        <w:rFonts w:ascii="TH Niramit AS" w:hAnsi="TH Niramit AS" w:cs="TH Niramit AS"/>
        <w: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764667" w14:textId="77777777" w:rsidR="00856BF0" w:rsidRDefault="00856BF0" w:rsidP="00875D21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</w:t>
    </w:r>
    <w:r>
      <w:rPr>
        <w:rFonts w:ascii="TH Niramit AS" w:hAnsi="TH Niramit AS" w:cs="TH Niramit AS"/>
        <w:cs/>
      </w:rPr>
      <w:t xml:space="preserve">คอ. </w:t>
    </w:r>
    <w:r>
      <w:rPr>
        <w:rFonts w:ascii="TH Niramit AS" w:hAnsi="TH Niramit AS" w:cs="TH Niramit AS" w:hint="cs"/>
        <w:cs/>
      </w:rPr>
      <w:t>๕</w:t>
    </w:r>
  </w:p>
  <w:p w14:paraId="3877B78F" w14:textId="77777777" w:rsidR="00856BF0" w:rsidRPr="00875D21" w:rsidRDefault="00856BF0" w:rsidP="00875D21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  <w:p w14:paraId="63C9B021" w14:textId="77777777" w:rsidR="00856BF0" w:rsidRDefault="00856B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F1726"/>
    <w:multiLevelType w:val="hybridMultilevel"/>
    <w:tmpl w:val="6448B0C8"/>
    <w:lvl w:ilvl="0" w:tplc="BE42880A">
      <w:start w:val="1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" w15:restartNumberingAfterBreak="0">
    <w:nsid w:val="025B1A07"/>
    <w:multiLevelType w:val="hybridMultilevel"/>
    <w:tmpl w:val="D25CAB68"/>
    <w:lvl w:ilvl="0" w:tplc="CBD2F2D8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40171"/>
    <w:multiLevelType w:val="hybridMultilevel"/>
    <w:tmpl w:val="D21C3376"/>
    <w:lvl w:ilvl="0" w:tplc="F81844F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BC1C85"/>
    <w:multiLevelType w:val="hybridMultilevel"/>
    <w:tmpl w:val="9A1A6E86"/>
    <w:lvl w:ilvl="0" w:tplc="F2928B7C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4" w15:restartNumberingAfterBreak="0">
    <w:nsid w:val="18EA1168"/>
    <w:multiLevelType w:val="hybridMultilevel"/>
    <w:tmpl w:val="A210AD0C"/>
    <w:lvl w:ilvl="0" w:tplc="C76E571E">
      <w:start w:val="2"/>
      <w:numFmt w:val="thaiNumbers"/>
      <w:lvlText w:val="(%1)"/>
      <w:lvlJc w:val="left"/>
      <w:pPr>
        <w:tabs>
          <w:tab w:val="num" w:pos="1440"/>
        </w:tabs>
        <w:ind w:left="144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5" w15:restartNumberingAfterBreak="0">
    <w:nsid w:val="29513861"/>
    <w:multiLevelType w:val="hybridMultilevel"/>
    <w:tmpl w:val="8DF802E6"/>
    <w:lvl w:ilvl="0" w:tplc="4D227B96">
      <w:start w:val="100"/>
      <w:numFmt w:val="bullet"/>
      <w:lvlText w:val="-"/>
      <w:lvlJc w:val="left"/>
      <w:pPr>
        <w:ind w:left="690" w:hanging="360"/>
      </w:pPr>
      <w:rPr>
        <w:rFonts w:ascii="TH Sarabun New" w:eastAsia="Calibr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6" w15:restartNumberingAfterBreak="0">
    <w:nsid w:val="2D6364FD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25183A"/>
    <w:multiLevelType w:val="hybridMultilevel"/>
    <w:tmpl w:val="D25A7D0C"/>
    <w:lvl w:ilvl="0" w:tplc="31AA9AD2">
      <w:start w:val="4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cs="JasmineUPC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B00900"/>
    <w:multiLevelType w:val="hybridMultilevel"/>
    <w:tmpl w:val="BD40BBE0"/>
    <w:lvl w:ilvl="0" w:tplc="4D60DD54">
      <w:start w:val="1"/>
      <w:numFmt w:val="bullet"/>
      <w:lvlText w:val=""/>
      <w:lvlJc w:val="left"/>
      <w:pPr>
        <w:tabs>
          <w:tab w:val="num" w:pos="1470"/>
        </w:tabs>
        <w:ind w:left="1470" w:hanging="199"/>
      </w:pPr>
      <w:rPr>
        <w:rFonts w:ascii="Symbol" w:hAnsi="Symbol" w:cs="Cordia New" w:hint="default"/>
        <w:sz w:val="20"/>
      </w:rPr>
    </w:lvl>
    <w:lvl w:ilvl="1" w:tplc="29644F88">
      <w:start w:val="1"/>
      <w:numFmt w:val="bullet"/>
      <w:lvlText w:val=""/>
      <w:lvlJc w:val="left"/>
      <w:pPr>
        <w:tabs>
          <w:tab w:val="num" w:pos="2096"/>
        </w:tabs>
        <w:ind w:left="2324" w:hanging="284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9" w15:restartNumberingAfterBreak="0">
    <w:nsid w:val="45715254"/>
    <w:multiLevelType w:val="hybridMultilevel"/>
    <w:tmpl w:val="6D503264"/>
    <w:lvl w:ilvl="0" w:tplc="29644F88">
      <w:start w:val="1"/>
      <w:numFmt w:val="bullet"/>
      <w:lvlText w:val=""/>
      <w:lvlJc w:val="left"/>
      <w:pPr>
        <w:tabs>
          <w:tab w:val="num" w:pos="134"/>
        </w:tabs>
        <w:ind w:left="362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10" w15:restartNumberingAfterBreak="0">
    <w:nsid w:val="49E105AB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6777E5"/>
    <w:multiLevelType w:val="hybridMultilevel"/>
    <w:tmpl w:val="139C9A0A"/>
    <w:lvl w:ilvl="0" w:tplc="2AA6721C">
      <w:start w:val="4"/>
      <w:numFmt w:val="bullet"/>
      <w:lvlText w:val=""/>
      <w:lvlJc w:val="left"/>
      <w:pPr>
        <w:tabs>
          <w:tab w:val="num" w:pos="1395"/>
        </w:tabs>
        <w:ind w:left="1395" w:hanging="405"/>
      </w:pPr>
      <w:rPr>
        <w:rFonts w:ascii="Wingdings 2" w:eastAsia="BrowalliaNew" w:hAnsi="Wingdings 2" w:cs="Cordia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2" w15:restartNumberingAfterBreak="0">
    <w:nsid w:val="62FC1923"/>
    <w:multiLevelType w:val="hybridMultilevel"/>
    <w:tmpl w:val="EF84450E"/>
    <w:lvl w:ilvl="0" w:tplc="939EBAE8">
      <w:start w:val="1"/>
      <w:numFmt w:val="thaiNumbers"/>
      <w:lvlText w:val="%1."/>
      <w:lvlJc w:val="left"/>
      <w:pPr>
        <w:ind w:left="720" w:hanging="360"/>
      </w:pPr>
      <w:rPr>
        <w:rFonts w:ascii="TH Niramit AS" w:eastAsia="BrowalliaNew" w:hAnsi="TH Niramit AS" w:cs="TH Niramit A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F74492"/>
    <w:multiLevelType w:val="hybridMultilevel"/>
    <w:tmpl w:val="1778C8F8"/>
    <w:lvl w:ilvl="0" w:tplc="E608682E">
      <w:start w:val="1"/>
      <w:numFmt w:val="thaiNumbers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 w15:restartNumberingAfterBreak="0">
    <w:nsid w:val="665D4421"/>
    <w:multiLevelType w:val="hybridMultilevel"/>
    <w:tmpl w:val="B87E44EC"/>
    <w:lvl w:ilvl="0" w:tplc="78F6072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081396"/>
    <w:multiLevelType w:val="hybridMultilevel"/>
    <w:tmpl w:val="18921948"/>
    <w:lvl w:ilvl="0" w:tplc="550AC556">
      <w:start w:val="1"/>
      <w:numFmt w:val="thaiLetters"/>
      <w:lvlText w:val="(%1)"/>
      <w:lvlJc w:val="left"/>
      <w:pPr>
        <w:ind w:left="1350" w:hanging="360"/>
      </w:pPr>
      <w:rPr>
        <w:rFonts w:ascii="Cordia New" w:eastAsia="BrowalliaNew" w:hAnsi="Cordia New" w:cs="Cordia New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6" w15:restartNumberingAfterBreak="0">
    <w:nsid w:val="6C321745"/>
    <w:multiLevelType w:val="hybridMultilevel"/>
    <w:tmpl w:val="3E384856"/>
    <w:lvl w:ilvl="0" w:tplc="8DE2B990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7" w15:restartNumberingAfterBreak="0">
    <w:nsid w:val="77B410AB"/>
    <w:multiLevelType w:val="hybridMultilevel"/>
    <w:tmpl w:val="1F72DE24"/>
    <w:lvl w:ilvl="0" w:tplc="9E5CCB20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6"/>
  </w:num>
  <w:num w:numId="4">
    <w:abstractNumId w:val="8"/>
  </w:num>
  <w:num w:numId="5">
    <w:abstractNumId w:val="9"/>
  </w:num>
  <w:num w:numId="6">
    <w:abstractNumId w:val="13"/>
  </w:num>
  <w:num w:numId="7">
    <w:abstractNumId w:val="1"/>
  </w:num>
  <w:num w:numId="8">
    <w:abstractNumId w:val="15"/>
  </w:num>
  <w:num w:numId="9">
    <w:abstractNumId w:val="14"/>
  </w:num>
  <w:num w:numId="10">
    <w:abstractNumId w:val="7"/>
  </w:num>
  <w:num w:numId="11">
    <w:abstractNumId w:val="11"/>
  </w:num>
  <w:num w:numId="12">
    <w:abstractNumId w:val="4"/>
  </w:num>
  <w:num w:numId="13">
    <w:abstractNumId w:val="10"/>
  </w:num>
  <w:num w:numId="14">
    <w:abstractNumId w:val="2"/>
  </w:num>
  <w:num w:numId="15">
    <w:abstractNumId w:val="12"/>
  </w:num>
  <w:num w:numId="16">
    <w:abstractNumId w:val="6"/>
  </w:num>
  <w:num w:numId="17">
    <w:abstractNumId w:val="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2A9"/>
    <w:rsid w:val="000013E7"/>
    <w:rsid w:val="00006976"/>
    <w:rsid w:val="000457D5"/>
    <w:rsid w:val="000534DE"/>
    <w:rsid w:val="000569D9"/>
    <w:rsid w:val="00066F8D"/>
    <w:rsid w:val="000771AF"/>
    <w:rsid w:val="00092AC9"/>
    <w:rsid w:val="000B053B"/>
    <w:rsid w:val="000B0952"/>
    <w:rsid w:val="000D22F8"/>
    <w:rsid w:val="000D36D3"/>
    <w:rsid w:val="000E32D4"/>
    <w:rsid w:val="000E3C5D"/>
    <w:rsid w:val="000F5FBE"/>
    <w:rsid w:val="0014215F"/>
    <w:rsid w:val="001746CF"/>
    <w:rsid w:val="00175423"/>
    <w:rsid w:val="00192173"/>
    <w:rsid w:val="001A19A2"/>
    <w:rsid w:val="001B5B0D"/>
    <w:rsid w:val="001C0D76"/>
    <w:rsid w:val="001C3B5F"/>
    <w:rsid w:val="001D111A"/>
    <w:rsid w:val="001D2CD1"/>
    <w:rsid w:val="001D3CD4"/>
    <w:rsid w:val="001E17F4"/>
    <w:rsid w:val="001E1BBF"/>
    <w:rsid w:val="001E632B"/>
    <w:rsid w:val="001F27EF"/>
    <w:rsid w:val="002020DA"/>
    <w:rsid w:val="002130BB"/>
    <w:rsid w:val="00240A56"/>
    <w:rsid w:val="002422A9"/>
    <w:rsid w:val="002440E7"/>
    <w:rsid w:val="00245947"/>
    <w:rsid w:val="0024599B"/>
    <w:rsid w:val="0024599F"/>
    <w:rsid w:val="00253578"/>
    <w:rsid w:val="002562BF"/>
    <w:rsid w:val="0026684B"/>
    <w:rsid w:val="002668B3"/>
    <w:rsid w:val="002728E0"/>
    <w:rsid w:val="00280E86"/>
    <w:rsid w:val="002910AE"/>
    <w:rsid w:val="0029171A"/>
    <w:rsid w:val="002928BB"/>
    <w:rsid w:val="002A0BA2"/>
    <w:rsid w:val="002B3721"/>
    <w:rsid w:val="002B49EF"/>
    <w:rsid w:val="002C7B23"/>
    <w:rsid w:val="002D4CDF"/>
    <w:rsid w:val="00302D46"/>
    <w:rsid w:val="00303D18"/>
    <w:rsid w:val="00311697"/>
    <w:rsid w:val="00316461"/>
    <w:rsid w:val="00316CC1"/>
    <w:rsid w:val="00317E87"/>
    <w:rsid w:val="00322182"/>
    <w:rsid w:val="003253B8"/>
    <w:rsid w:val="00332F42"/>
    <w:rsid w:val="00345C37"/>
    <w:rsid w:val="003519B6"/>
    <w:rsid w:val="0035228C"/>
    <w:rsid w:val="0035640D"/>
    <w:rsid w:val="003752DF"/>
    <w:rsid w:val="00375C3D"/>
    <w:rsid w:val="00381D78"/>
    <w:rsid w:val="00383898"/>
    <w:rsid w:val="00386EA2"/>
    <w:rsid w:val="00390037"/>
    <w:rsid w:val="003A2497"/>
    <w:rsid w:val="003A49FD"/>
    <w:rsid w:val="003A4A86"/>
    <w:rsid w:val="003A71C4"/>
    <w:rsid w:val="003B3639"/>
    <w:rsid w:val="003C0462"/>
    <w:rsid w:val="003C15AF"/>
    <w:rsid w:val="003C71C3"/>
    <w:rsid w:val="003D26DF"/>
    <w:rsid w:val="003D34D5"/>
    <w:rsid w:val="003D45D8"/>
    <w:rsid w:val="003E115D"/>
    <w:rsid w:val="003E605F"/>
    <w:rsid w:val="003F1E2B"/>
    <w:rsid w:val="003F4B26"/>
    <w:rsid w:val="003F6745"/>
    <w:rsid w:val="00402790"/>
    <w:rsid w:val="00417365"/>
    <w:rsid w:val="004206FD"/>
    <w:rsid w:val="00423BC2"/>
    <w:rsid w:val="00431017"/>
    <w:rsid w:val="00431C96"/>
    <w:rsid w:val="00446C23"/>
    <w:rsid w:val="00452A0A"/>
    <w:rsid w:val="00456EDE"/>
    <w:rsid w:val="00470EB4"/>
    <w:rsid w:val="00477C3A"/>
    <w:rsid w:val="00484C76"/>
    <w:rsid w:val="00494964"/>
    <w:rsid w:val="004A06B5"/>
    <w:rsid w:val="004A1D09"/>
    <w:rsid w:val="004A4683"/>
    <w:rsid w:val="004A5896"/>
    <w:rsid w:val="004B7BF5"/>
    <w:rsid w:val="004D35E4"/>
    <w:rsid w:val="004D36C5"/>
    <w:rsid w:val="004D3F72"/>
    <w:rsid w:val="004D50AF"/>
    <w:rsid w:val="004D520C"/>
    <w:rsid w:val="004E05F3"/>
    <w:rsid w:val="004E577A"/>
    <w:rsid w:val="004F69B7"/>
    <w:rsid w:val="0050121B"/>
    <w:rsid w:val="005052B4"/>
    <w:rsid w:val="005069AB"/>
    <w:rsid w:val="00515F42"/>
    <w:rsid w:val="005319CD"/>
    <w:rsid w:val="00536B9A"/>
    <w:rsid w:val="005475CD"/>
    <w:rsid w:val="0055019B"/>
    <w:rsid w:val="005518C2"/>
    <w:rsid w:val="00553F9C"/>
    <w:rsid w:val="005563A3"/>
    <w:rsid w:val="00560DF6"/>
    <w:rsid w:val="00561DDB"/>
    <w:rsid w:val="00565252"/>
    <w:rsid w:val="00594F43"/>
    <w:rsid w:val="005974F8"/>
    <w:rsid w:val="005A4DDB"/>
    <w:rsid w:val="005A6964"/>
    <w:rsid w:val="005A7B07"/>
    <w:rsid w:val="005B4EF4"/>
    <w:rsid w:val="005B562C"/>
    <w:rsid w:val="005B56DB"/>
    <w:rsid w:val="005D4CD3"/>
    <w:rsid w:val="005D6DF4"/>
    <w:rsid w:val="005E048C"/>
    <w:rsid w:val="005E4121"/>
    <w:rsid w:val="005E6E9A"/>
    <w:rsid w:val="005F17A6"/>
    <w:rsid w:val="005F3960"/>
    <w:rsid w:val="005F6DE2"/>
    <w:rsid w:val="006067AE"/>
    <w:rsid w:val="006143D0"/>
    <w:rsid w:val="00616EDB"/>
    <w:rsid w:val="00617064"/>
    <w:rsid w:val="00636A37"/>
    <w:rsid w:val="00646F0B"/>
    <w:rsid w:val="00650B41"/>
    <w:rsid w:val="006518DC"/>
    <w:rsid w:val="00654002"/>
    <w:rsid w:val="0066014E"/>
    <w:rsid w:val="00664C49"/>
    <w:rsid w:val="006776BD"/>
    <w:rsid w:val="00680953"/>
    <w:rsid w:val="00686ADB"/>
    <w:rsid w:val="00690D8D"/>
    <w:rsid w:val="0069256A"/>
    <w:rsid w:val="00693DDD"/>
    <w:rsid w:val="006943F4"/>
    <w:rsid w:val="0069712A"/>
    <w:rsid w:val="006A21B4"/>
    <w:rsid w:val="006A4FE4"/>
    <w:rsid w:val="006D1713"/>
    <w:rsid w:val="006D44C0"/>
    <w:rsid w:val="006E65B9"/>
    <w:rsid w:val="006F4E58"/>
    <w:rsid w:val="00721E19"/>
    <w:rsid w:val="0072306C"/>
    <w:rsid w:val="007259CF"/>
    <w:rsid w:val="00730750"/>
    <w:rsid w:val="00740F0D"/>
    <w:rsid w:val="00741B69"/>
    <w:rsid w:val="00747D25"/>
    <w:rsid w:val="007536AA"/>
    <w:rsid w:val="00764447"/>
    <w:rsid w:val="0076521D"/>
    <w:rsid w:val="00772D5A"/>
    <w:rsid w:val="0079195A"/>
    <w:rsid w:val="007B780A"/>
    <w:rsid w:val="007C4BC1"/>
    <w:rsid w:val="007D4BDC"/>
    <w:rsid w:val="007E7407"/>
    <w:rsid w:val="007F2EA7"/>
    <w:rsid w:val="007F66BB"/>
    <w:rsid w:val="00804CDF"/>
    <w:rsid w:val="00811A7B"/>
    <w:rsid w:val="00812062"/>
    <w:rsid w:val="00814FE9"/>
    <w:rsid w:val="00826BDB"/>
    <w:rsid w:val="008424C4"/>
    <w:rsid w:val="008506A8"/>
    <w:rsid w:val="00851C4F"/>
    <w:rsid w:val="00856721"/>
    <w:rsid w:val="00856BF0"/>
    <w:rsid w:val="00860CD7"/>
    <w:rsid w:val="008616C5"/>
    <w:rsid w:val="008656BA"/>
    <w:rsid w:val="00866E5D"/>
    <w:rsid w:val="00867602"/>
    <w:rsid w:val="0087234B"/>
    <w:rsid w:val="008724D0"/>
    <w:rsid w:val="008747C0"/>
    <w:rsid w:val="00875D21"/>
    <w:rsid w:val="0089505B"/>
    <w:rsid w:val="008A10A0"/>
    <w:rsid w:val="008A4B4D"/>
    <w:rsid w:val="008A7A9A"/>
    <w:rsid w:val="008B5DA1"/>
    <w:rsid w:val="008D4B1C"/>
    <w:rsid w:val="008E1831"/>
    <w:rsid w:val="008E2622"/>
    <w:rsid w:val="008E454E"/>
    <w:rsid w:val="008F32BF"/>
    <w:rsid w:val="008F5CB6"/>
    <w:rsid w:val="009147E9"/>
    <w:rsid w:val="00921B2F"/>
    <w:rsid w:val="009233E0"/>
    <w:rsid w:val="00945493"/>
    <w:rsid w:val="00946368"/>
    <w:rsid w:val="00947B24"/>
    <w:rsid w:val="009524F9"/>
    <w:rsid w:val="00955DF5"/>
    <w:rsid w:val="0097531C"/>
    <w:rsid w:val="00987F58"/>
    <w:rsid w:val="009C7C1A"/>
    <w:rsid w:val="009E41B1"/>
    <w:rsid w:val="009F0597"/>
    <w:rsid w:val="00A043DD"/>
    <w:rsid w:val="00A0473D"/>
    <w:rsid w:val="00A067AF"/>
    <w:rsid w:val="00A07643"/>
    <w:rsid w:val="00A15363"/>
    <w:rsid w:val="00A2248E"/>
    <w:rsid w:val="00A33F85"/>
    <w:rsid w:val="00A36EF6"/>
    <w:rsid w:val="00A47E33"/>
    <w:rsid w:val="00A53061"/>
    <w:rsid w:val="00A563A7"/>
    <w:rsid w:val="00A576A4"/>
    <w:rsid w:val="00A60AC4"/>
    <w:rsid w:val="00A70B91"/>
    <w:rsid w:val="00A72879"/>
    <w:rsid w:val="00A7625C"/>
    <w:rsid w:val="00A76B61"/>
    <w:rsid w:val="00A80D03"/>
    <w:rsid w:val="00A83295"/>
    <w:rsid w:val="00A94CD5"/>
    <w:rsid w:val="00A951AC"/>
    <w:rsid w:val="00A97A0E"/>
    <w:rsid w:val="00AB248B"/>
    <w:rsid w:val="00AB4E76"/>
    <w:rsid w:val="00AB5922"/>
    <w:rsid w:val="00AD3CD9"/>
    <w:rsid w:val="00AE0744"/>
    <w:rsid w:val="00AE1C59"/>
    <w:rsid w:val="00B01B30"/>
    <w:rsid w:val="00B2306B"/>
    <w:rsid w:val="00B276CA"/>
    <w:rsid w:val="00B373B6"/>
    <w:rsid w:val="00B630AE"/>
    <w:rsid w:val="00B632A9"/>
    <w:rsid w:val="00B678E6"/>
    <w:rsid w:val="00B67BAE"/>
    <w:rsid w:val="00B7390E"/>
    <w:rsid w:val="00B73E75"/>
    <w:rsid w:val="00B82811"/>
    <w:rsid w:val="00B854C6"/>
    <w:rsid w:val="00BB12BC"/>
    <w:rsid w:val="00BB36E4"/>
    <w:rsid w:val="00BC3D82"/>
    <w:rsid w:val="00BE4450"/>
    <w:rsid w:val="00BE49F3"/>
    <w:rsid w:val="00BE51D3"/>
    <w:rsid w:val="00BE5462"/>
    <w:rsid w:val="00BF0069"/>
    <w:rsid w:val="00BF36E7"/>
    <w:rsid w:val="00C01CB9"/>
    <w:rsid w:val="00C029A3"/>
    <w:rsid w:val="00C030E6"/>
    <w:rsid w:val="00C11FF5"/>
    <w:rsid w:val="00C152F9"/>
    <w:rsid w:val="00C20AFC"/>
    <w:rsid w:val="00C300A0"/>
    <w:rsid w:val="00C36349"/>
    <w:rsid w:val="00C543E3"/>
    <w:rsid w:val="00C70F06"/>
    <w:rsid w:val="00C725D4"/>
    <w:rsid w:val="00C8262D"/>
    <w:rsid w:val="00C87BDA"/>
    <w:rsid w:val="00C9152D"/>
    <w:rsid w:val="00C95A06"/>
    <w:rsid w:val="00CC0A0F"/>
    <w:rsid w:val="00CC4E37"/>
    <w:rsid w:val="00CD3FC3"/>
    <w:rsid w:val="00CD54F1"/>
    <w:rsid w:val="00CE0369"/>
    <w:rsid w:val="00CE1667"/>
    <w:rsid w:val="00CE4988"/>
    <w:rsid w:val="00D005C6"/>
    <w:rsid w:val="00D06CCC"/>
    <w:rsid w:val="00D1046D"/>
    <w:rsid w:val="00D1474A"/>
    <w:rsid w:val="00D17672"/>
    <w:rsid w:val="00D20FBA"/>
    <w:rsid w:val="00D210DE"/>
    <w:rsid w:val="00D22D44"/>
    <w:rsid w:val="00D374FC"/>
    <w:rsid w:val="00D43CC4"/>
    <w:rsid w:val="00D54436"/>
    <w:rsid w:val="00D56ADD"/>
    <w:rsid w:val="00D64BCE"/>
    <w:rsid w:val="00D728B1"/>
    <w:rsid w:val="00D8767E"/>
    <w:rsid w:val="00D92497"/>
    <w:rsid w:val="00D93FE4"/>
    <w:rsid w:val="00DA2058"/>
    <w:rsid w:val="00DB6707"/>
    <w:rsid w:val="00DC5917"/>
    <w:rsid w:val="00DD26CB"/>
    <w:rsid w:val="00DE5D99"/>
    <w:rsid w:val="00DF4D87"/>
    <w:rsid w:val="00E002ED"/>
    <w:rsid w:val="00E0273D"/>
    <w:rsid w:val="00E078B5"/>
    <w:rsid w:val="00E154E3"/>
    <w:rsid w:val="00E2554C"/>
    <w:rsid w:val="00E31BBC"/>
    <w:rsid w:val="00E3755A"/>
    <w:rsid w:val="00E4350D"/>
    <w:rsid w:val="00E5443B"/>
    <w:rsid w:val="00E5583E"/>
    <w:rsid w:val="00E62F5F"/>
    <w:rsid w:val="00E66A6E"/>
    <w:rsid w:val="00E72CD9"/>
    <w:rsid w:val="00E90BDA"/>
    <w:rsid w:val="00E9230D"/>
    <w:rsid w:val="00EA0E59"/>
    <w:rsid w:val="00EA7EC3"/>
    <w:rsid w:val="00EB4913"/>
    <w:rsid w:val="00EC00A6"/>
    <w:rsid w:val="00EC63E1"/>
    <w:rsid w:val="00ED31F4"/>
    <w:rsid w:val="00EE2AF6"/>
    <w:rsid w:val="00EF7A01"/>
    <w:rsid w:val="00F105F8"/>
    <w:rsid w:val="00F1134B"/>
    <w:rsid w:val="00F31198"/>
    <w:rsid w:val="00F373DF"/>
    <w:rsid w:val="00F472A0"/>
    <w:rsid w:val="00F56587"/>
    <w:rsid w:val="00F6575D"/>
    <w:rsid w:val="00F95A8D"/>
    <w:rsid w:val="00FA32DD"/>
    <w:rsid w:val="00FD2EC5"/>
    <w:rsid w:val="00FD3109"/>
    <w:rsid w:val="00FE588C"/>
    <w:rsid w:val="00FF1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CF54BCA"/>
  <w15:docId w15:val="{018D0648-C882-4A74-8ECA-E996B8685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66E5D"/>
    <w:rPr>
      <w:sz w:val="24"/>
      <w:szCs w:val="28"/>
    </w:rPr>
  </w:style>
  <w:style w:type="paragraph" w:styleId="Heading2">
    <w:name w:val="heading 2"/>
    <w:basedOn w:val="Normal"/>
    <w:next w:val="Normal"/>
    <w:qFormat/>
    <w:rsid w:val="0066014E"/>
    <w:pPr>
      <w:keepNext/>
      <w:outlineLvl w:val="1"/>
    </w:pPr>
    <w:rPr>
      <w:rFonts w:ascii="Browallia New" w:hAnsi="Browallia New" w:cs="Browallia New"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21B2F"/>
    <w:pPr>
      <w:keepNext/>
      <w:spacing w:before="240" w:after="60"/>
      <w:outlineLvl w:val="3"/>
    </w:pPr>
    <w:rPr>
      <w:rFonts w:ascii="Calibri" w:hAnsi="Calibri"/>
      <w:b/>
      <w:bCs/>
      <w:sz w:val="28"/>
      <w:szCs w:val="35"/>
      <w:lang w:val="x-none" w:eastAsia="x-non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21B2F"/>
    <w:pPr>
      <w:spacing w:before="240" w:after="60"/>
      <w:outlineLvl w:val="5"/>
    </w:pPr>
    <w:rPr>
      <w:rFonts w:ascii="Calibri" w:hAnsi="Calibri"/>
      <w:b/>
      <w:bCs/>
      <w:sz w:val="22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4D3F72"/>
    <w:pPr>
      <w:spacing w:before="240" w:after="60"/>
      <w:outlineLvl w:val="6"/>
    </w:pPr>
    <w:rPr>
      <w:szCs w:val="24"/>
      <w:lang w:val="en-AU" w:eastAsia="x-non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5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928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519B6"/>
    <w:pPr>
      <w:tabs>
        <w:tab w:val="center" w:pos="4153"/>
        <w:tab w:val="right" w:pos="8306"/>
      </w:tabs>
    </w:pPr>
    <w:rPr>
      <w:lang w:val="x-none" w:eastAsia="x-none"/>
    </w:rPr>
  </w:style>
  <w:style w:type="character" w:styleId="PageNumber">
    <w:name w:val="page number"/>
    <w:basedOn w:val="DefaultParagraphFont"/>
    <w:rsid w:val="003519B6"/>
  </w:style>
  <w:style w:type="paragraph" w:styleId="Footer">
    <w:name w:val="footer"/>
    <w:basedOn w:val="Normal"/>
    <w:link w:val="FooterChar"/>
    <w:uiPriority w:val="99"/>
    <w:rsid w:val="00536B9A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280E86"/>
    <w:rPr>
      <w:sz w:val="24"/>
      <w:szCs w:val="28"/>
    </w:rPr>
  </w:style>
  <w:style w:type="paragraph" w:styleId="BalloonText">
    <w:name w:val="Balloon Text"/>
    <w:basedOn w:val="Normal"/>
    <w:link w:val="BalloonTextChar"/>
    <w:rsid w:val="00280E86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280E86"/>
    <w:rPr>
      <w:rFonts w:ascii="Tahoma" w:hAnsi="Tahoma"/>
      <w:sz w:val="16"/>
    </w:rPr>
  </w:style>
  <w:style w:type="character" w:customStyle="1" w:styleId="Heading4Char">
    <w:name w:val="Heading 4 Char"/>
    <w:link w:val="Heading4"/>
    <w:semiHidden/>
    <w:rsid w:val="00921B2F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Heading6Char">
    <w:name w:val="Heading 6 Char"/>
    <w:link w:val="Heading6"/>
    <w:semiHidden/>
    <w:rsid w:val="00921B2F"/>
    <w:rPr>
      <w:rFonts w:ascii="Calibri" w:eastAsia="Times New Roman" w:hAnsi="Calibri" w:cs="Cordia New"/>
      <w:b/>
      <w:bCs/>
      <w:sz w:val="22"/>
      <w:szCs w:val="28"/>
    </w:rPr>
  </w:style>
  <w:style w:type="paragraph" w:styleId="NoSpacing">
    <w:name w:val="No Spacing"/>
    <w:link w:val="NoSpacingChar"/>
    <w:uiPriority w:val="1"/>
    <w:qFormat/>
    <w:rsid w:val="00AE0744"/>
    <w:rPr>
      <w:rFonts w:ascii="Calibri" w:hAnsi="Calibri"/>
      <w:sz w:val="22"/>
      <w:szCs w:val="28"/>
    </w:rPr>
  </w:style>
  <w:style w:type="character" w:customStyle="1" w:styleId="NoSpacingChar">
    <w:name w:val="No Spacing Char"/>
    <w:link w:val="NoSpacing"/>
    <w:uiPriority w:val="1"/>
    <w:rsid w:val="00AE0744"/>
    <w:rPr>
      <w:rFonts w:ascii="Calibri" w:hAnsi="Calibri"/>
      <w:sz w:val="22"/>
      <w:szCs w:val="28"/>
      <w:lang w:bidi="th-TH"/>
    </w:rPr>
  </w:style>
  <w:style w:type="character" w:customStyle="1" w:styleId="FooterChar">
    <w:name w:val="Footer Char"/>
    <w:link w:val="Footer"/>
    <w:uiPriority w:val="99"/>
    <w:rsid w:val="00AE0744"/>
    <w:rPr>
      <w:sz w:val="24"/>
      <w:szCs w:val="28"/>
    </w:rPr>
  </w:style>
  <w:style w:type="character" w:customStyle="1" w:styleId="Heading7Char">
    <w:name w:val="Heading 7 Char"/>
    <w:link w:val="Heading7"/>
    <w:rsid w:val="004D3F72"/>
    <w:rPr>
      <w:sz w:val="24"/>
      <w:szCs w:val="24"/>
      <w:lang w:val="en-AU" w:bidi="ar-SA"/>
    </w:rPr>
  </w:style>
  <w:style w:type="paragraph" w:styleId="FootnoteText">
    <w:name w:val="footnote text"/>
    <w:basedOn w:val="Normal"/>
    <w:link w:val="FootnoteTextChar"/>
    <w:rsid w:val="004D3F72"/>
    <w:rPr>
      <w:sz w:val="20"/>
      <w:szCs w:val="20"/>
      <w:lang w:val="en-AU" w:eastAsia="x-none" w:bidi="ar-SA"/>
    </w:rPr>
  </w:style>
  <w:style w:type="character" w:customStyle="1" w:styleId="FootnoteTextChar">
    <w:name w:val="Footnote Text Char"/>
    <w:link w:val="FootnoteText"/>
    <w:rsid w:val="004D3F72"/>
    <w:rPr>
      <w:lang w:val="en-AU" w:bidi="ar-SA"/>
    </w:rPr>
  </w:style>
  <w:style w:type="paragraph" w:styleId="ListParagraph">
    <w:name w:val="List Paragraph"/>
    <w:basedOn w:val="Normal"/>
    <w:uiPriority w:val="34"/>
    <w:qFormat/>
    <w:rsid w:val="001A19A2"/>
    <w:pPr>
      <w:ind w:left="720"/>
      <w:contextualSpacing/>
    </w:pPr>
    <w:rPr>
      <w:szCs w:val="24"/>
      <w:lang w:val="en-A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9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12</Pages>
  <Words>1525</Words>
  <Characters>8699</Characters>
  <Application>Microsoft Office Word</Application>
  <DocSecurity>0</DocSecurity>
  <Lines>72</Lines>
  <Paragraphs>20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รายละเอียดของรายวิชา</vt:lpstr>
      <vt:lpstr>รายละเอียดของรายวิชา</vt:lpstr>
    </vt:vector>
  </TitlesOfParts>
  <Company>แบบ มคอ.๓ ปริญญาตรี ฉบับ มร.สส. ปรับปรุง ก.ค. ๕๘</Company>
  <LinksUpToDate>false</LinksUpToDate>
  <CharactersWithSpaces>10204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รายละเอียดของรายวิชา</dc:title>
  <dc:creator>Administrator</dc:creator>
  <cp:lastModifiedBy>USER</cp:lastModifiedBy>
  <cp:revision>7</cp:revision>
  <cp:lastPrinted>2021-04-17T09:10:00Z</cp:lastPrinted>
  <dcterms:created xsi:type="dcterms:W3CDTF">2022-06-02T09:47:00Z</dcterms:created>
  <dcterms:modified xsi:type="dcterms:W3CDTF">2022-07-18T04:57:00Z</dcterms:modified>
</cp:coreProperties>
</file>