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1" w:rsidRPr="00414E81" w:rsidRDefault="00CE37BC" w:rsidP="00414E81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40"/>
          <w:szCs w:val="40"/>
        </w:rPr>
      </w:pPr>
      <w:r>
        <w:rPr>
          <w:rFonts w:ascii="TH Niramit AS" w:eastAsia="Times New Roman" w:hAnsi="TH Niramit AS" w:cs="TH Niramit A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282065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FB" w:rsidRDefault="001C25FB" w:rsidP="00414E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1.2pt;height:100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" strokecolor="white">
                <v:textbox style="mso-fit-shape-to-text:t">
                  <w:txbxContent>
                    <w:p w:rsidR="001C25FB" w:rsidRDefault="001C25FB" w:rsidP="00414E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4E81" w:rsidRPr="00414E81" w:rsidRDefault="00414E81" w:rsidP="00414E81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:rsidR="00414E81" w:rsidRPr="00414E81" w:rsidRDefault="00414E81" w:rsidP="00414E81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6"/>
          <w:szCs w:val="36"/>
          <w:cs/>
        </w:rPr>
      </w:pPr>
      <w:r w:rsidRPr="00414E81">
        <w:rPr>
          <w:rFonts w:ascii="TH Niramit AS" w:eastAsia="Times New Roman" w:hAnsi="TH Niramit AS" w:cs="TH Niramit AS"/>
          <w:b/>
          <w:bCs/>
          <w:sz w:val="40"/>
          <w:szCs w:val="40"/>
          <w:cs/>
        </w:rPr>
        <w:t xml:space="preserve">รายละเอียดของรายวิชา </w:t>
      </w:r>
      <w:r w:rsidRPr="00414E81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(</w:t>
      </w:r>
      <w:r w:rsidRPr="00414E81">
        <w:rPr>
          <w:rFonts w:ascii="TH Niramit AS" w:eastAsia="Times New Roman" w:hAnsi="TH Niramit AS" w:cs="TH Niramit AS"/>
          <w:b/>
          <w:bCs/>
          <w:sz w:val="36"/>
          <w:szCs w:val="36"/>
        </w:rPr>
        <w:t>Course Specification</w:t>
      </w:r>
      <w:r w:rsidRPr="00414E81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)</w:t>
      </w:r>
    </w:p>
    <w:p w:rsidR="00E6267F" w:rsidRDefault="00414E81" w:rsidP="00414E81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รหัสวิชา  </w:t>
      </w:r>
      <w:r w:rsidRPr="00E6267F">
        <w:rPr>
          <w:rFonts w:ascii="TH Niramit AS" w:eastAsia="BrowalliaNew-Bold" w:hAnsi="TH Niramit AS" w:cs="TH Niramit AS"/>
          <w:b/>
          <w:bCs/>
          <w:sz w:val="30"/>
          <w:szCs w:val="30"/>
          <w:u w:val="dotted"/>
        </w:rPr>
        <w:t>POS</w:t>
      </w:r>
      <w:r w:rsidR="001C25FB">
        <w:rPr>
          <w:rFonts w:ascii="TH Niramit AS" w:eastAsia="BrowalliaNew-Bold" w:hAnsi="TH Niramit AS" w:cs="TH Niramit AS" w:hint="cs"/>
          <w:b/>
          <w:bCs/>
          <w:sz w:val="30"/>
          <w:szCs w:val="30"/>
          <w:u w:val="dotted"/>
          <w:cs/>
        </w:rPr>
        <w:t>๓๘๐๔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รายวิชา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u w:val="dotted"/>
          <w:cs/>
        </w:rPr>
        <w:t xml:space="preserve"> </w:t>
      </w:r>
      <w:r w:rsidR="001C25FB" w:rsidRPr="001C25FB">
        <w:rPr>
          <w:rFonts w:ascii="TH Niramit AS" w:eastAsia="BrowalliaNew-Bold" w:hAnsi="TH Niramit AS" w:cs="TH Niramit AS"/>
          <w:b/>
          <w:bCs/>
          <w:sz w:val="30"/>
          <w:szCs w:val="30"/>
          <w:u w:val="dotted"/>
          <w:cs/>
        </w:rPr>
        <w:t>เศรษฐกิจการเมืองโลก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u w:val="dotted"/>
          <w:cs/>
        </w:rPr>
        <w:t xml:space="preserve"> (</w:t>
      </w:r>
      <w:r w:rsidR="001C25FB" w:rsidRPr="001C25FB">
        <w:rPr>
          <w:rFonts w:ascii="TH Niramit AS" w:eastAsia="BrowalliaNew-Bold" w:hAnsi="TH Niramit AS" w:cs="TH Niramit AS"/>
          <w:b/>
          <w:bCs/>
          <w:sz w:val="30"/>
          <w:szCs w:val="30"/>
          <w:u w:val="dotted"/>
        </w:rPr>
        <w:t>Global Political Economy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u w:val="dotted"/>
          <w:cs/>
        </w:rPr>
        <w:t>)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สาขาวิชา 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u w:val="dotted"/>
          <w:cs/>
        </w:rPr>
        <w:t>รัฐศาสตร์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E6267F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คณะ/</w:t>
      </w:r>
      <w:r w:rsidRPr="00E6267F">
        <w:rPr>
          <w:rFonts w:ascii="TH Niramit AS" w:eastAsia="BrowalliaNew-Bold" w:hAnsi="TH Niramit AS" w:cs="TH Niramit AS"/>
          <w:b/>
          <w:bCs/>
          <w:sz w:val="30"/>
          <w:szCs w:val="30"/>
          <w:u w:val="dotted"/>
          <w:cs/>
        </w:rPr>
        <w:t>วิทยาลัย</w:t>
      </w:r>
      <w:r w:rsidR="00CD56E0">
        <w:rPr>
          <w:rFonts w:ascii="TH Niramit AS" w:eastAsia="BrowalliaNew-Bold" w:hAnsi="TH Niramit AS" w:cs="TH Niramit AS" w:hint="cs"/>
          <w:b/>
          <w:bCs/>
          <w:sz w:val="30"/>
          <w:szCs w:val="30"/>
          <w:u w:val="dotted"/>
          <w:cs/>
        </w:rPr>
        <w:t>การเมือง</w:t>
      </w:r>
      <w:r w:rsidRPr="00E6267F">
        <w:rPr>
          <w:rFonts w:ascii="TH Niramit AS" w:eastAsia="BrowalliaNew-Bold" w:hAnsi="TH Niramit AS" w:cs="TH Niramit AS"/>
          <w:b/>
          <w:bCs/>
          <w:sz w:val="30"/>
          <w:szCs w:val="30"/>
          <w:u w:val="dotted"/>
          <w:cs/>
        </w:rPr>
        <w:t>และการ</w:t>
      </w:r>
      <w:r w:rsidR="00CD56E0">
        <w:rPr>
          <w:rFonts w:ascii="TH Niramit AS" w:eastAsia="BrowalliaNew-Bold" w:hAnsi="TH Niramit AS" w:cs="TH Niramit AS" w:hint="cs"/>
          <w:b/>
          <w:bCs/>
          <w:sz w:val="30"/>
          <w:szCs w:val="30"/>
          <w:u w:val="dotted"/>
          <w:cs/>
        </w:rPr>
        <w:t>ปกครอง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มหาวิทยาลัยราชภัฏสวนสุนันทา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ภาคการศึกษา </w:t>
      </w:r>
      <w:r w:rsidR="00E07D55">
        <w:rPr>
          <w:rFonts w:ascii="TH Niramit AS" w:eastAsia="BrowalliaNew-Bold" w:hAnsi="TH Niramit AS" w:cs="TH Niramit AS" w:hint="cs"/>
          <w:b/>
          <w:bCs/>
          <w:sz w:val="30"/>
          <w:szCs w:val="30"/>
          <w:u w:val="dotted"/>
          <w:cs/>
          <w:lang w:val="en-GB"/>
        </w:rPr>
        <w:t>๑</w:t>
      </w:r>
      <w:r w:rsidR="001F38E3">
        <w:rPr>
          <w:rFonts w:ascii="TH Niramit AS" w:eastAsia="BrowalliaNew-Bold" w:hAnsi="TH Niramit AS" w:cs="TH Niramit AS" w:hint="cs"/>
          <w:b/>
          <w:bCs/>
          <w:sz w:val="30"/>
          <w:szCs w:val="30"/>
          <w:u w:val="dotted"/>
          <w:cs/>
        </w:rPr>
        <w:t xml:space="preserve"> 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ปีการศึกษา </w:t>
      </w:r>
      <w:r w:rsidR="00CE37BC">
        <w:rPr>
          <w:rFonts w:ascii="TH Niramit AS" w:eastAsia="BrowalliaNew-Bold" w:hAnsi="TH Niramit AS" w:cs="TH Niramit AS"/>
          <w:b/>
          <w:bCs/>
          <w:sz w:val="30"/>
          <w:szCs w:val="30"/>
          <w:u w:val="dotted"/>
          <w:cs/>
        </w:rPr>
        <w:t>๒๕</w:t>
      </w:r>
      <w:r w:rsidR="00735791">
        <w:rPr>
          <w:rFonts w:ascii="TH Niramit AS" w:eastAsia="BrowalliaNew-Bold" w:hAnsi="TH Niramit AS" w:cs="TH Niramit AS" w:hint="cs"/>
          <w:b/>
          <w:bCs/>
          <w:sz w:val="30"/>
          <w:szCs w:val="30"/>
          <w:u w:val="dotted"/>
          <w:cs/>
        </w:rPr>
        <w:t>๖๕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</w:t>
      </w:r>
      <w:r w:rsidR="000D722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๑. รหัสและชื่อรายวิชา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u w:val="dotted"/>
        </w:rPr>
        <w:t>POS</w:t>
      </w:r>
      <w:r w:rsidR="001C25FB">
        <w:rPr>
          <w:rFonts w:ascii="TH Niramit AS" w:eastAsia="BrowalliaNew-Bold" w:hAnsi="TH Niramit AS" w:cs="TH Niramit AS" w:hint="cs"/>
          <w:sz w:val="30"/>
          <w:szCs w:val="30"/>
          <w:cs/>
        </w:rPr>
        <w:t>๓๘๐๔</w:t>
      </w:r>
    </w:p>
    <w:p w:rsidR="00414E81" w:rsidRPr="00060054" w:rsidRDefault="00414E81" w:rsidP="00060054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u w:val="dotted"/>
        </w:rPr>
      </w:pP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ชื่อรายวิชาภาษาไทย</w:t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1C25FB" w:rsidRPr="001C25FB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เศรษฐกิจการเมืองโลก</w:t>
      </w:r>
    </w:p>
    <w:p w:rsidR="00414E81" w:rsidRPr="00414E81" w:rsidRDefault="000068BB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ชื่อรายวิชาภาษาอังกฤษ</w:t>
      </w: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0B1818" w:rsidRPr="000B1818">
        <w:rPr>
          <w:rFonts w:ascii="TH Niramit AS" w:eastAsia="BrowalliaNew-Bold" w:hAnsi="TH Niramit AS" w:cs="TH Niramit AS"/>
          <w:sz w:val="30"/>
          <w:szCs w:val="30"/>
        </w:rPr>
        <w:t>Global Political Economy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414E81" w:rsidRPr="00414E81" w:rsidRDefault="00414E81" w:rsidP="00414E81">
      <w:pPr>
        <w:tabs>
          <w:tab w:val="left" w:pos="540"/>
        </w:tabs>
        <w:spacing w:after="0" w:line="360" w:lineRule="exact"/>
        <w:jc w:val="both"/>
        <w:rPr>
          <w:rFonts w:ascii="TH Niramit AS" w:eastAsia="Times New Roman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จำนวนหน่วยกิต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๓</w:t>
      </w:r>
      <w:r w:rsidR="0018268C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 xml:space="preserve"> </w:t>
      </w:r>
      <w:r w:rsidRPr="00414E81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หน่วยกิต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414E81" w:rsidRPr="00414E81" w:rsidRDefault="00414E81" w:rsidP="00414E81">
      <w:pPr>
        <w:tabs>
          <w:tab w:val="left" w:pos="540"/>
        </w:tabs>
        <w:spacing w:after="0" w:line="360" w:lineRule="exact"/>
        <w:jc w:val="both"/>
        <w:rPr>
          <w:rFonts w:ascii="TH Niramit AS" w:eastAsia="Times New Roman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หลักสูตรและประเภทของรายวิชา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รัฐศาสตรบัณฑิต</w:t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u w:val="dotted"/>
          <w:cs/>
        </w:rPr>
        <w:tab/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6267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วิชา</w:t>
      </w:r>
      <w:r w:rsidR="00E6267F">
        <w:rPr>
          <w:rFonts w:ascii="TH Niramit AS" w:eastAsia="BrowalliaNew-Bold" w:hAnsi="TH Niramit AS" w:cs="TH Niramit AS" w:hint="cs"/>
          <w:sz w:val="30"/>
          <w:szCs w:val="30"/>
          <w:cs/>
        </w:rPr>
        <w:t>บังคับ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Times New Roman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๔.อาจารย์ผู้รับผิดชอบรายวิชาและอาจารย์ผู้สอน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๔.๑  อาจารย์ผู้รับผิดชอบรายวิชา</w:t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E6267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       </w:t>
      </w:r>
      <w:r w:rsidRPr="00414E81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อาจารย์</w:t>
      </w:r>
      <w:r w:rsidR="00E6267F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 xml:space="preserve"> </w:t>
      </w:r>
      <w:r w:rsidR="00E6267F" w:rsidRPr="00E6267F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ดร. สัณหณัฐ จักรภัทรวงศ์</w:t>
      </w:r>
    </w:p>
    <w:p w:rsid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๔.๒ อาจารย์ผู้สอน</w:t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อาจารย์</w:t>
      </w:r>
      <w:r w:rsidR="00CE37BC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 xml:space="preserve"> ดร. สัณหณัฐ จักรภัทรวงศ์</w:t>
      </w:r>
    </w:p>
    <w:p w:rsidR="00414E81" w:rsidRPr="00414E81" w:rsidRDefault="00546A27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Times New Roman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414E81">
        <w:rPr>
          <w:rFonts w:ascii="TH Niramit AS" w:eastAsia="Times New Roman" w:hAnsi="TH Niramit AS" w:cs="TH Niramit AS"/>
          <w:b/>
          <w:bCs/>
          <w:color w:val="000000"/>
          <w:sz w:val="30"/>
          <w:szCs w:val="30"/>
          <w:cs/>
        </w:rPr>
        <w:t xml:space="preserve">๕.  สถานที่ติดต่อ  </w:t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u w:val="dotted"/>
          <w:cs/>
        </w:rPr>
        <w:t>สาขาวิชารัฐศาสตร์ วิทยาลัย</w:t>
      </w:r>
      <w:r w:rsidR="00CD56E0">
        <w:rPr>
          <w:rFonts w:ascii="TH Niramit AS" w:eastAsia="Times New Roman" w:hAnsi="TH Niramit AS" w:cs="TH Niramit AS" w:hint="cs"/>
          <w:color w:val="000000"/>
          <w:sz w:val="30"/>
          <w:szCs w:val="30"/>
          <w:u w:val="dotted"/>
          <w:cs/>
        </w:rPr>
        <w:t>การเมือง</w:t>
      </w:r>
      <w:r w:rsidRPr="00414E81">
        <w:rPr>
          <w:rFonts w:ascii="TH Niramit AS" w:eastAsia="Times New Roman" w:hAnsi="TH Niramit AS" w:cs="TH Niramit AS"/>
          <w:color w:val="000000"/>
          <w:sz w:val="30"/>
          <w:szCs w:val="30"/>
          <w:u w:val="dotted"/>
          <w:cs/>
        </w:rPr>
        <w:t>และการ</w:t>
      </w:r>
      <w:r w:rsidR="00CD56E0">
        <w:rPr>
          <w:rFonts w:ascii="TH Niramit AS" w:eastAsia="Times New Roman" w:hAnsi="TH Niramit AS" w:cs="TH Niramit AS" w:hint="cs"/>
          <w:color w:val="000000"/>
          <w:sz w:val="30"/>
          <w:szCs w:val="30"/>
          <w:u w:val="dotted"/>
          <w:cs/>
        </w:rPr>
        <w:t>ปกครอง</w:t>
      </w:r>
      <w:r w:rsidRPr="00414E81">
        <w:rPr>
          <w:rFonts w:ascii="TH Niramit AS" w:eastAsia="Times New Roman" w:hAnsi="TH Niramit AS" w:cs="TH Niramit AS"/>
          <w:b/>
          <w:bCs/>
          <w:color w:val="000000"/>
          <w:sz w:val="30"/>
          <w:szCs w:val="30"/>
          <w:cs/>
        </w:rPr>
        <w:t xml:space="preserve">/ </w:t>
      </w:r>
      <w:r w:rsidRPr="00414E81">
        <w:rPr>
          <w:rFonts w:ascii="TH Niramit AS" w:eastAsia="Times New Roman" w:hAnsi="TH Niramit AS" w:cs="TH Niramit AS"/>
          <w:b/>
          <w:bCs/>
          <w:color w:val="000000"/>
          <w:sz w:val="30"/>
          <w:szCs w:val="30"/>
        </w:rPr>
        <w:t xml:space="preserve">E </w:t>
      </w:r>
      <w:r w:rsidRPr="00414E81">
        <w:rPr>
          <w:rFonts w:ascii="TH Niramit AS" w:eastAsia="Times New Roman" w:hAnsi="TH Niramit AS" w:cs="TH Niramit AS"/>
          <w:b/>
          <w:bCs/>
          <w:color w:val="000000"/>
          <w:sz w:val="30"/>
          <w:szCs w:val="30"/>
          <w:cs/>
        </w:rPr>
        <w:t xml:space="preserve">– </w:t>
      </w:r>
      <w:r w:rsidRPr="00414E81">
        <w:rPr>
          <w:rFonts w:ascii="TH Niramit AS" w:eastAsia="Times New Roman" w:hAnsi="TH Niramit AS" w:cs="TH Niramit AS"/>
          <w:b/>
          <w:bCs/>
          <w:color w:val="000000"/>
          <w:sz w:val="30"/>
          <w:szCs w:val="30"/>
        </w:rPr>
        <w:t>Mail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: </w:t>
      </w:r>
      <w:proofErr w:type="spellStart"/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u w:val="dotted"/>
        </w:rPr>
        <w:t>sunhanat</w:t>
      </w:r>
      <w:proofErr w:type="spellEnd"/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u w:val="dotted"/>
          <w:cs/>
        </w:rPr>
        <w:t>.</w:t>
      </w:r>
      <w:proofErr w:type="spellStart"/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u w:val="dotted"/>
        </w:rPr>
        <w:t>ja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u w:val="dotted"/>
        </w:rPr>
        <w:t>@</w:t>
      </w:r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ssru</w:t>
      </w:r>
      <w:proofErr w:type="spellEnd"/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</w:t>
      </w:r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ac</w:t>
      </w:r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</w:t>
      </w:r>
      <w:proofErr w:type="spellStart"/>
      <w:r w:rsidR="0072728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th</w:t>
      </w:r>
      <w:proofErr w:type="spellEnd"/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๖. ภาคการศึกษา / ชั้นปีที่เรียน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546A27" w:rsidRDefault="00414E81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u w:val="dotted"/>
        </w:rPr>
      </w:pP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๖.๑ ภาคการศึกษาที่  </w:t>
      </w:r>
      <w:r w:rsidR="0006005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="00546A27">
        <w:rPr>
          <w:rFonts w:ascii="TH Niramit AS" w:eastAsia="BrowalliaNew-Bold" w:hAnsi="TH Niramit AS" w:cs="TH Niramit AS" w:hint="cs"/>
          <w:color w:val="000000"/>
          <w:sz w:val="30"/>
          <w:szCs w:val="30"/>
          <w:u w:val="dotted"/>
          <w:cs/>
        </w:rPr>
        <w:t>/๒</w:t>
      </w:r>
      <w:r w:rsidR="00735791">
        <w:rPr>
          <w:rFonts w:ascii="TH Niramit AS" w:eastAsia="BrowalliaNew-Bold" w:hAnsi="TH Niramit AS" w:cs="TH Niramit AS" w:hint="cs"/>
          <w:color w:val="000000"/>
          <w:sz w:val="30"/>
          <w:szCs w:val="30"/>
          <w:u w:val="dotted"/>
          <w:cs/>
        </w:rPr>
        <w:t>๕๖๕</w:t>
      </w:r>
    </w:p>
    <w:p w:rsidR="00414E81" w:rsidRPr="00414E81" w:rsidRDefault="00414E81" w:rsidP="00E6267F">
      <w:pPr>
        <w:tabs>
          <w:tab w:val="left" w:pos="2120"/>
        </w:tabs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๖.๒ </w:t>
      </w:r>
      <w:r w:rsidR="00E6267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ชั้นปี ๒</w:t>
      </w:r>
      <w:r w:rsidR="00E6267F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6267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๗. รายวิชาที่ต้องเรียนมาก่อน(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๘. รายวิชาที่ต้องเรียนพร้อมกัน(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Pr="00414E8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๙. สถานที่เรียน</w:t>
      </w:r>
      <w:r w:rsidRPr="00414E8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6C7C3C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6C7C3C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 xml:space="preserve"> </w:t>
      </w:r>
      <w:r w:rsidR="00CD56E0" w:rsidRPr="00CD56E0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>วิทยาลัยการเมืองและการปกครอง</w:t>
      </w:r>
      <w:r w:rsidRPr="00414E81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 xml:space="preserve"> มหาวิทยาลัยราชภัฏสวนสุนันทา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414E81" w:rsidRPr="00414E81" w:rsidRDefault="00414E81" w:rsidP="006C7C3C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๑๐.วันที่จัดทำหรือปรับปรุง</w:t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1F38E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6C7C3C" w:rsidRPr="006C7C3C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 xml:space="preserve">๑ </w:t>
      </w:r>
      <w:r w:rsidR="00FA1815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>กรกฎ</w:t>
      </w:r>
      <w:r w:rsidR="006C7C3C" w:rsidRPr="006C7C3C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>าคม ๒๕๖</w:t>
      </w:r>
      <w:r w:rsidR="00735791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  <w:bookmarkStart w:id="0" w:name="_GoBack"/>
      <w:bookmarkEnd w:id="0"/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</w:t>
      </w:r>
      <w:r w:rsidR="00060054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จุดมุ่งหมายของรายวิชา</w:t>
      </w:r>
    </w:p>
    <w:p w:rsidR="00414E81" w:rsidRPr="00414E81" w:rsidRDefault="00414E81" w:rsidP="00414E81">
      <w:pPr>
        <w:spacing w:after="0" w:line="240" w:lineRule="auto"/>
        <w:ind w:firstLine="284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๑.๑  เพื่อให้นักศึกษามีความรู้ ความเข้าใจเกี่ยวกับ</w:t>
      </w:r>
      <w:r w:rsidR="00C115AF" w:rsidRPr="00C115AF">
        <w:rPr>
          <w:rFonts w:ascii="TH Niramit AS" w:eastAsia="Times New Roman" w:hAnsi="TH Niramit AS" w:cs="TH Niramit AS"/>
          <w:sz w:val="32"/>
          <w:szCs w:val="32"/>
          <w:cs/>
        </w:rPr>
        <w:t>แนวคิดและทฤษฎีสำคัญในการศึกษาเศรษฐกิจการเมืองโลก</w:t>
      </w:r>
      <w:r w:rsidR="00C115AF">
        <w:rPr>
          <w:rFonts w:ascii="TH Niramit AS" w:eastAsia="Times New Roman" w:hAnsi="TH Niramit AS" w:cs="TH Niramit AS" w:hint="cs"/>
          <w:sz w:val="32"/>
          <w:szCs w:val="32"/>
          <w:cs/>
        </w:rPr>
        <w:t>และ</w:t>
      </w:r>
      <w:r w:rsidR="00C115AF" w:rsidRPr="00C115AF">
        <w:rPr>
          <w:rFonts w:ascii="TH Niramit AS" w:eastAsia="Times New Roman" w:hAnsi="TH Niramit AS" w:cs="TH Niramit AS"/>
          <w:sz w:val="32"/>
          <w:szCs w:val="32"/>
          <w:cs/>
        </w:rPr>
        <w:t>พัฒนาการของระบบเศรษฐกิจระหว่างประเทศสมัยใหม่</w:t>
      </w:r>
    </w:p>
    <w:p w:rsidR="00414E81" w:rsidRPr="00414E81" w:rsidRDefault="00414E81" w:rsidP="00C115AF">
      <w:pPr>
        <w:tabs>
          <w:tab w:val="left" w:pos="284"/>
        </w:tabs>
        <w:spacing w:after="0" w:line="240" w:lineRule="auto"/>
        <w:ind w:left="90" w:firstLine="180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๑.๒ เพื่อให้นักศึกษาสามารถวิเคราะห์</w:t>
      </w:r>
      <w:r w:rsidR="0071333E" w:rsidRPr="0071333E">
        <w:rPr>
          <w:rFonts w:ascii="TH Niramit AS" w:eastAsia="Times New Roman" w:hAnsi="TH Niramit AS" w:cs="TH Niramit AS"/>
          <w:sz w:val="32"/>
          <w:szCs w:val="32"/>
          <w:cs/>
        </w:rPr>
        <w:t>จำแนก</w:t>
      </w:r>
      <w:r w:rsidR="00C115AF" w:rsidRPr="00C115AF">
        <w:rPr>
          <w:rFonts w:ascii="TH Niramit AS" w:eastAsia="Times New Roman" w:hAnsi="TH Niramit AS" w:cs="TH Niramit AS"/>
          <w:sz w:val="32"/>
          <w:szCs w:val="32"/>
          <w:cs/>
        </w:rPr>
        <w:t>ปัจจัยภายในและภายนอกที่ส่งผลต่อพฤติกรรมและการตัดสินใจเลือกของตัวแสดงต่าง ๆ เศรษฐกิจโลก</w:t>
      </w:r>
      <w:r w:rsidR="00C115AF" w:rsidRPr="00C115AF">
        <w:rPr>
          <w:rFonts w:ascii="TH Niramit AS" w:eastAsia="Times New Roman" w:hAnsi="TH Niramit AS" w:cs="TH Niramit AS"/>
          <w:sz w:val="32"/>
          <w:szCs w:val="32"/>
        </w:rPr>
        <w:t xml:space="preserve">; </w:t>
      </w:r>
      <w:r w:rsidR="00C115AF" w:rsidRPr="00C115AF">
        <w:rPr>
          <w:rFonts w:ascii="TH Niramit AS" w:eastAsia="Times New Roman" w:hAnsi="TH Niramit AS" w:cs="TH Niramit AS"/>
          <w:sz w:val="32"/>
          <w:szCs w:val="32"/>
          <w:cs/>
        </w:rPr>
        <w:t>ปัญหาและเรื่องที่เป็นประเด็นวาระระหว่างประเทศในปัจจุบัน</w:t>
      </w:r>
    </w:p>
    <w:p w:rsidR="00414E81" w:rsidRPr="006C7C3C" w:rsidRDefault="00414E81" w:rsidP="00414E81">
      <w:pPr>
        <w:tabs>
          <w:tab w:val="left" w:pos="851"/>
        </w:tabs>
        <w:spacing w:after="0" w:line="240" w:lineRule="auto"/>
        <w:ind w:left="851" w:hanging="567"/>
        <w:jc w:val="thaiDistribute"/>
        <w:rPr>
          <w:rFonts w:ascii="TH Niramit AS" w:eastAsia="BrowalliaNew-Bold" w:hAnsi="TH Niramit AS" w:cs="TH Niramit AS"/>
          <w:sz w:val="30"/>
          <w:szCs w:val="30"/>
          <w:cs/>
        </w:rPr>
      </w:pPr>
      <w:r w:rsidRPr="006C7C3C">
        <w:rPr>
          <w:rFonts w:ascii="TH Niramit AS" w:eastAsia="BrowalliaNew-Bold" w:hAnsi="TH Niramit AS" w:cs="TH Niramit AS"/>
          <w:sz w:val="30"/>
          <w:szCs w:val="30"/>
          <w:cs/>
        </w:rPr>
        <w:t>๑.๓ เพื่อให้นักศึกษาสามารถประยุกต์องค์ความรู้ทางวิชาการไปใช้ในชีวิตประจำวันได้</w:t>
      </w:r>
    </w:p>
    <w:p w:rsidR="00414E81" w:rsidRPr="00414E81" w:rsidRDefault="00414E81" w:rsidP="00414E81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16"/>
          <w:szCs w:val="16"/>
        </w:rPr>
      </w:pPr>
    </w:p>
    <w:p w:rsidR="00414E81" w:rsidRPr="00414E81" w:rsidRDefault="00414E81" w:rsidP="00414E81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วัตถุประสงค์ในการพัฒนา/ปรับปรุงรายวิชา</w:t>
      </w:r>
    </w:p>
    <w:p w:rsidR="00414E81" w:rsidRPr="00950EFD" w:rsidRDefault="00414E81" w:rsidP="00950EFD">
      <w:pPr>
        <w:tabs>
          <w:tab w:val="left" w:pos="284"/>
        </w:tabs>
        <w:spacing w:after="0" w:line="340" w:lineRule="exact"/>
        <w:ind w:firstLine="28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414E8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เพื่อ</w:t>
      </w:r>
      <w:r w:rsidR="00950EFD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เข้าใจถึง</w:t>
      </w:r>
      <w:r w:rsidR="00C115AF" w:rsidRPr="00C115A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แนวคิดและทฤษฎีสำคัญในการศึกษาเศรษฐกิจการเมืองโลก</w:t>
      </w:r>
      <w:r w:rsidR="00C115AF" w:rsidRPr="00C115AF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; </w:t>
      </w:r>
      <w:r w:rsidR="00C115AF" w:rsidRPr="00C115A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พัฒนาการของระบบเศรษฐกิจระหว่างประเทศสมัยใหม่</w:t>
      </w:r>
      <w:r w:rsidR="00C115AF" w:rsidRPr="00C115AF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; </w:t>
      </w:r>
      <w:r w:rsidR="00C115AF" w:rsidRPr="00C115A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สถาบันระหว่างประเทศที่วางกรอบกำกับการปฏิบัติในด้านการค้าระหว่างประเทศระบบการเงินระหว่างประเทศ การลงทุนระหว่างประเทศ และประเด็นสำคัญอื่น ๆ</w:t>
      </w:r>
      <w:r w:rsidR="00C115AF" w:rsidRPr="00C115AF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; </w:t>
      </w:r>
      <w:r w:rsidR="00C115AF" w:rsidRPr="00C115A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ปัจจัยภายในและภายนอกที่ส่งผลต่อพฤติกรรมและการตัดสินใจเลือกของตัวแสดงต่าง ๆ เศรษฐกิจโลก</w:t>
      </w:r>
      <w:r w:rsidR="00C115AF" w:rsidRPr="00C115AF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; </w:t>
      </w:r>
      <w:r w:rsidR="00C115AF" w:rsidRPr="00C115A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ปัญหาและเรื่องที่เป็นประเด็นวาระระหว่างประเทศในปัจจุบัน</w:t>
      </w:r>
    </w:p>
    <w:p w:rsidR="00414E81" w:rsidRPr="00414E81" w:rsidRDefault="00414E81" w:rsidP="00414E81">
      <w:pPr>
        <w:tabs>
          <w:tab w:val="left" w:pos="284"/>
        </w:tabs>
        <w:spacing w:after="0" w:line="340" w:lineRule="exact"/>
        <w:jc w:val="thaiDistribute"/>
        <w:rPr>
          <w:rFonts w:ascii="TH Niramit AS" w:eastAsia="BrowalliaNew" w:hAnsi="TH Niramit AS" w:cs="TH Niramit AS"/>
          <w:color w:val="000000"/>
          <w:sz w:val="36"/>
          <w:szCs w:val="36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</w:t>
      </w:r>
      <w:r w:rsidR="00060054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:rsidR="00414E81" w:rsidRPr="00414E81" w:rsidRDefault="00414E81" w:rsidP="00414E81">
      <w:pPr>
        <w:tabs>
          <w:tab w:val="left" w:pos="284"/>
        </w:tabs>
        <w:spacing w:after="0" w:line="340" w:lineRule="exact"/>
        <w:jc w:val="thaiDistribute"/>
        <w:rPr>
          <w:rFonts w:ascii="TH Niramit AS" w:eastAsia="BrowalliaNew-Bold" w:hAnsi="TH Niramit AS" w:cs="TH Niramit AS"/>
          <w:sz w:val="28"/>
        </w:rPr>
      </w:pPr>
      <w:r w:rsidRPr="00414E8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115AF" w:rsidRPr="00C115AF">
        <w:rPr>
          <w:rFonts w:ascii="TH Niramit AS" w:eastAsia="BrowalliaNew-Bold" w:hAnsi="TH Niramit AS" w:cs="TH Niramit AS"/>
          <w:sz w:val="28"/>
          <w:cs/>
        </w:rPr>
        <w:t>แนวคิดและทฤษฎีสำคัญในการศึกษาเศรษฐกิจการเมืองโลก</w:t>
      </w:r>
      <w:r w:rsidR="00C115AF" w:rsidRPr="00C115AF">
        <w:rPr>
          <w:rFonts w:ascii="TH Niramit AS" w:eastAsia="BrowalliaNew-Bold" w:hAnsi="TH Niramit AS" w:cs="TH Niramit AS"/>
          <w:sz w:val="28"/>
        </w:rPr>
        <w:t xml:space="preserve">; </w:t>
      </w:r>
      <w:r w:rsidR="00C115AF" w:rsidRPr="00C115AF">
        <w:rPr>
          <w:rFonts w:ascii="TH Niramit AS" w:eastAsia="BrowalliaNew-Bold" w:hAnsi="TH Niramit AS" w:cs="TH Niramit AS"/>
          <w:sz w:val="28"/>
          <w:cs/>
        </w:rPr>
        <w:t>พัฒนาการของระบบเศรษฐกิจระหว่างประเทศสมัยใหม่</w:t>
      </w:r>
      <w:r w:rsidR="00C115AF" w:rsidRPr="00C115AF">
        <w:rPr>
          <w:rFonts w:ascii="TH Niramit AS" w:eastAsia="BrowalliaNew-Bold" w:hAnsi="TH Niramit AS" w:cs="TH Niramit AS"/>
          <w:sz w:val="28"/>
        </w:rPr>
        <w:t xml:space="preserve">; </w:t>
      </w:r>
      <w:r w:rsidR="00C115AF" w:rsidRPr="00C115AF">
        <w:rPr>
          <w:rFonts w:ascii="TH Niramit AS" w:eastAsia="BrowalliaNew-Bold" w:hAnsi="TH Niramit AS" w:cs="TH Niramit AS"/>
          <w:sz w:val="28"/>
          <w:cs/>
        </w:rPr>
        <w:t>สถาบันระหว่างประเทศที่วางกรอบกำกับการปฏิบัติในด้านการค้าระหว่างประเทศระบบการเงินระหว่างประเทศ การลงทุนระหว่างประเทศ และประเด็นสำคัญอื่น ๆ</w:t>
      </w:r>
      <w:r w:rsidR="00C115AF" w:rsidRPr="00C115AF">
        <w:rPr>
          <w:rFonts w:ascii="TH Niramit AS" w:eastAsia="BrowalliaNew-Bold" w:hAnsi="TH Niramit AS" w:cs="TH Niramit AS"/>
          <w:sz w:val="28"/>
        </w:rPr>
        <w:t xml:space="preserve">; </w:t>
      </w:r>
      <w:r w:rsidR="00C115AF" w:rsidRPr="00C115AF">
        <w:rPr>
          <w:rFonts w:ascii="TH Niramit AS" w:eastAsia="BrowalliaNew-Bold" w:hAnsi="TH Niramit AS" w:cs="TH Niramit AS"/>
          <w:sz w:val="28"/>
          <w:cs/>
        </w:rPr>
        <w:t>ปัจจัยภายในและภายนอกที่ส่งผลต่อพฤติกรรมและการตัดสินใจเลือกของตัวแสดงต่าง ๆ เศรษฐกิจโลก</w:t>
      </w:r>
      <w:r w:rsidR="00C115AF" w:rsidRPr="00C115AF">
        <w:rPr>
          <w:rFonts w:ascii="TH Niramit AS" w:eastAsia="BrowalliaNew-Bold" w:hAnsi="TH Niramit AS" w:cs="TH Niramit AS"/>
          <w:sz w:val="28"/>
        </w:rPr>
        <w:t xml:space="preserve">; </w:t>
      </w:r>
      <w:r w:rsidR="00C115AF" w:rsidRPr="00C115AF">
        <w:rPr>
          <w:rFonts w:ascii="TH Niramit AS" w:eastAsia="BrowalliaNew-Bold" w:hAnsi="TH Niramit AS" w:cs="TH Niramit AS"/>
          <w:sz w:val="28"/>
          <w:cs/>
        </w:rPr>
        <w:t>ปัญหาและเรื่องที่เป็นประเด็นวาระระหว่างประเทศในปัจจุบัน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28"/>
        </w:rPr>
      </w:pPr>
      <w:r w:rsidRPr="00414E81">
        <w:rPr>
          <w:rFonts w:ascii="TH Niramit AS" w:eastAsia="BrowalliaNew-Bold" w:hAnsi="TH Niramit AS" w:cs="TH Niramit AS"/>
          <w:b/>
          <w:bCs/>
          <w:sz w:val="28"/>
          <w:cs/>
        </w:rPr>
        <w:t>๒. จำนวนชั่วโมงที่ใช้ต่อภาคการศึกษา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414E81" w:rsidRPr="00414E81" w:rsidTr="00060054">
        <w:tc>
          <w:tcPr>
            <w:tcW w:w="2448" w:type="dxa"/>
            <w:shd w:val="clear" w:color="auto" w:fill="auto"/>
          </w:tcPr>
          <w:p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ภาคสนาม/การฝึกงาน(ชั่วโมง)</w:t>
            </w:r>
          </w:p>
        </w:tc>
        <w:tc>
          <w:tcPr>
            <w:tcW w:w="2685" w:type="dxa"/>
            <w:shd w:val="clear" w:color="auto" w:fill="auto"/>
          </w:tcPr>
          <w:p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414E81" w:rsidRPr="00414E81" w:rsidTr="00060054">
        <w:tc>
          <w:tcPr>
            <w:tcW w:w="244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 ชั่วโมงต่อสัปดาห์</w:t>
            </w:r>
          </w:p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 ๑๕ สัปดาห์</w:t>
            </w:r>
          </w:p>
          <w:p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รวม ๔๕ ชั่วโมง</w:t>
            </w:r>
          </w:p>
        </w:tc>
        <w:tc>
          <w:tcPr>
            <w:tcW w:w="208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ตามความต้องการของนักศึกษา</w:t>
            </w:r>
          </w:p>
          <w:p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โดยการนัดหมาย</w:t>
            </w:r>
          </w:p>
        </w:tc>
        <w:tc>
          <w:tcPr>
            <w:tcW w:w="2955" w:type="dxa"/>
            <w:shd w:val="clear" w:color="auto" w:fill="auto"/>
          </w:tcPr>
          <w:p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  <w:lang w:val="th-TH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๖ </w:t>
            </w: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  <w:lang w:val="th-TH"/>
              </w:rPr>
              <w:t>ชั่วโมง</w:t>
            </w:r>
          </w:p>
          <w:p w:rsidR="00414E81" w:rsidRPr="00414E81" w:rsidRDefault="00414E81" w:rsidP="00414E8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  <w:lang w:val="th-TH"/>
              </w:rPr>
              <w:t>ต่อสัปดาห์</w:t>
            </w:r>
          </w:p>
        </w:tc>
      </w:tr>
    </w:tbl>
    <w:p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414E81">
        <w:rPr>
          <w:rFonts w:ascii="TH Niramit AS" w:eastAsia="BrowalliaNew" w:hAnsi="TH Niramit AS" w:cs="TH Niramit AS"/>
          <w:sz w:val="30"/>
          <w:szCs w:val="30"/>
        </w:rPr>
        <w:tab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414E81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sz w:val="30"/>
          <w:szCs w:val="30"/>
        </w:rPr>
        <w:tab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๓.๑ ปรึกษาด้วยตนเองที่ห้องพักอาจารย์ผู้สอน  ห้อง .. </w:t>
      </w:r>
      <w:r w:rsidR="00CD56E0">
        <w:rPr>
          <w:rFonts w:ascii="TH Niramit AS" w:eastAsia="BrowalliaNew" w:hAnsi="TH Niramit AS" w:cs="TH Niramit AS"/>
          <w:sz w:val="30"/>
          <w:szCs w:val="30"/>
          <w:u w:val="dotted"/>
          <w:cs/>
        </w:rPr>
        <w:t>อาคาร ๓</w:t>
      </w:r>
      <w:r w:rsidR="00CD56E0">
        <w:rPr>
          <w:rFonts w:ascii="TH Niramit AS" w:eastAsia="BrowalliaNew" w:hAnsi="TH Niramit AS" w:cs="TH Niramit AS" w:hint="cs"/>
          <w:sz w:val="30"/>
          <w:szCs w:val="30"/>
          <w:u w:val="dotted"/>
          <w:cs/>
        </w:rPr>
        <w:t>๘</w:t>
      </w:r>
      <w:r w:rsidRPr="00414E81">
        <w:rPr>
          <w:rFonts w:ascii="TH Niramit AS" w:eastAsia="BrowalliaNew" w:hAnsi="TH Niramit AS" w:cs="TH Niramit AS"/>
          <w:sz w:val="30"/>
          <w:szCs w:val="30"/>
          <w:u w:val="dotted"/>
          <w:cs/>
        </w:rPr>
        <w:t xml:space="preserve"> </w:t>
      </w:r>
      <w:r w:rsidR="00CD56E0" w:rsidRPr="00CD56E0">
        <w:rPr>
          <w:rFonts w:ascii="TH Niramit AS" w:eastAsia="BrowalliaNew" w:hAnsi="TH Niramit AS" w:cs="TH Niramit AS"/>
          <w:sz w:val="30"/>
          <w:szCs w:val="30"/>
          <w:u w:val="dotted"/>
          <w:cs/>
        </w:rPr>
        <w:t>วิทยาลัยการเมืองและการปกครอง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Cs w:val="22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Pr="00414E81">
        <w:rPr>
          <w:rFonts w:ascii="TH Niramit AS" w:eastAsia="BrowalliaNew" w:hAnsi="TH Niramit AS" w:cs="TH Niramit AS"/>
          <w:sz w:val="30"/>
          <w:szCs w:val="30"/>
          <w:u w:val="dotted"/>
        </w:rPr>
        <w:t>o</w:t>
      </w:r>
      <w:r w:rsidR="0018268C">
        <w:rPr>
          <w:rFonts w:ascii="TH Niramit AS" w:eastAsia="BrowalliaNew" w:hAnsi="TH Niramit AS" w:cs="TH Niramit AS" w:hint="cs"/>
          <w:sz w:val="30"/>
          <w:szCs w:val="30"/>
          <w:u w:val="dotted"/>
          <w:cs/>
        </w:rPr>
        <w:t>๙๔</w:t>
      </w:r>
      <w:r w:rsidRPr="00414E81">
        <w:rPr>
          <w:rFonts w:ascii="TH Niramit AS" w:eastAsia="BrowalliaNew" w:hAnsi="TH Niramit AS" w:cs="TH Niramit AS"/>
          <w:sz w:val="30"/>
          <w:szCs w:val="30"/>
          <w:u w:val="dotted"/>
          <w:cs/>
        </w:rPr>
        <w:t>-</w:t>
      </w:r>
      <w:r w:rsidR="0018268C">
        <w:rPr>
          <w:rFonts w:ascii="TH Niramit AS" w:eastAsia="BrowalliaNew" w:hAnsi="TH Niramit AS" w:cs="TH Niramit AS" w:hint="cs"/>
          <w:sz w:val="30"/>
          <w:szCs w:val="30"/>
          <w:u w:val="dotted"/>
          <w:cs/>
        </w:rPr>
        <w:t>๙๖๙๓๙๔๕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lastRenderedPageBreak/>
        <w:tab/>
        <w:t>๓.๓ ปรึกษาผ่านจดหมายอิเล็กทรอนิกส์ (</w:t>
      </w:r>
      <w:r w:rsidRPr="00414E81">
        <w:rPr>
          <w:rFonts w:ascii="TH Niramit AS" w:eastAsia="BrowalliaNew" w:hAnsi="TH Niramit AS" w:cs="TH Niramit AS"/>
          <w:sz w:val="30"/>
          <w:szCs w:val="30"/>
        </w:rPr>
        <w:t>E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Pr="00414E81">
        <w:rPr>
          <w:rFonts w:ascii="TH Niramit AS" w:eastAsia="BrowalliaNew" w:hAnsi="TH Niramit AS" w:cs="TH Niramit AS"/>
          <w:sz w:val="30"/>
          <w:szCs w:val="30"/>
        </w:rPr>
        <w:t>Mail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proofErr w:type="spellStart"/>
      <w:r w:rsidR="0018268C" w:rsidRPr="0018268C">
        <w:rPr>
          <w:rFonts w:ascii="TH Niramit AS" w:eastAsia="BrowalliaNew" w:hAnsi="TH Niramit AS" w:cs="TH Niramit AS"/>
          <w:sz w:val="30"/>
          <w:szCs w:val="30"/>
          <w:u w:val="dotted"/>
        </w:rPr>
        <w:t>sunhanat</w:t>
      </w:r>
      <w:proofErr w:type="spellEnd"/>
      <w:r w:rsidR="0018268C" w:rsidRPr="0018268C">
        <w:rPr>
          <w:rFonts w:ascii="TH Niramit AS" w:eastAsia="BrowalliaNew" w:hAnsi="TH Niramit AS" w:cs="TH Niramit AS"/>
          <w:sz w:val="30"/>
          <w:szCs w:val="30"/>
          <w:u w:val="dotted"/>
          <w:cs/>
        </w:rPr>
        <w:t>.</w:t>
      </w:r>
      <w:proofErr w:type="spellStart"/>
      <w:r w:rsidR="0018268C" w:rsidRPr="0018268C">
        <w:rPr>
          <w:rFonts w:ascii="TH Niramit AS" w:eastAsia="BrowalliaNew" w:hAnsi="TH Niramit AS" w:cs="TH Niramit AS"/>
          <w:sz w:val="30"/>
          <w:szCs w:val="30"/>
          <w:u w:val="dotted"/>
        </w:rPr>
        <w:t>ja@ssru</w:t>
      </w:r>
      <w:proofErr w:type="spellEnd"/>
      <w:r w:rsidR="0018268C" w:rsidRPr="0018268C">
        <w:rPr>
          <w:rFonts w:ascii="TH Niramit AS" w:eastAsia="BrowalliaNew" w:hAnsi="TH Niramit AS" w:cs="TH Niramit AS"/>
          <w:sz w:val="30"/>
          <w:szCs w:val="30"/>
          <w:u w:val="dotted"/>
          <w:cs/>
        </w:rPr>
        <w:t>.</w:t>
      </w:r>
      <w:r w:rsidR="0018268C" w:rsidRPr="0018268C">
        <w:rPr>
          <w:rFonts w:ascii="TH Niramit AS" w:eastAsia="BrowalliaNew" w:hAnsi="TH Niramit AS" w:cs="TH Niramit AS"/>
          <w:sz w:val="30"/>
          <w:szCs w:val="30"/>
          <w:u w:val="dotted"/>
        </w:rPr>
        <w:t>ac</w:t>
      </w:r>
      <w:r w:rsidR="0018268C" w:rsidRPr="0018268C">
        <w:rPr>
          <w:rFonts w:ascii="TH Niramit AS" w:eastAsia="BrowalliaNew" w:hAnsi="TH Niramit AS" w:cs="TH Niramit AS"/>
          <w:sz w:val="30"/>
          <w:szCs w:val="30"/>
          <w:u w:val="dotted"/>
          <w:cs/>
        </w:rPr>
        <w:t>.</w:t>
      </w:r>
      <w:proofErr w:type="spellStart"/>
      <w:r w:rsidR="0018268C" w:rsidRPr="0018268C">
        <w:rPr>
          <w:rFonts w:ascii="TH Niramit AS" w:eastAsia="BrowalliaNew" w:hAnsi="TH Niramit AS" w:cs="TH Niramit AS"/>
          <w:sz w:val="30"/>
          <w:szCs w:val="30"/>
          <w:u w:val="dotted"/>
        </w:rPr>
        <w:t>th</w:t>
      </w:r>
      <w:proofErr w:type="spellEnd"/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>๓.๔ ปรึกษาผ่านเครือข่ายสังคมออนไลน์ (</w:t>
      </w:r>
      <w:r w:rsidRPr="00414E81">
        <w:rPr>
          <w:rFonts w:ascii="TH Niramit AS" w:eastAsia="BrowalliaNew" w:hAnsi="TH Niramit AS" w:cs="TH Niramit AS"/>
          <w:sz w:val="30"/>
          <w:szCs w:val="30"/>
        </w:rPr>
        <w:t>Facebook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/</w:t>
      </w:r>
      <w:r w:rsidRPr="00414E81">
        <w:rPr>
          <w:rFonts w:ascii="TH Niramit AS" w:eastAsia="BrowalliaNew" w:hAnsi="TH Niramit AS" w:cs="TH Niramit AS"/>
          <w:sz w:val="30"/>
          <w:szCs w:val="30"/>
        </w:rPr>
        <w:t>Twitter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/</w:t>
      </w:r>
      <w:r w:rsidRPr="00414E81">
        <w:rPr>
          <w:rFonts w:ascii="TH Niramit AS" w:eastAsia="BrowalliaNew" w:hAnsi="TH Niramit AS" w:cs="TH Niramit AS"/>
          <w:sz w:val="30"/>
          <w:szCs w:val="30"/>
        </w:rPr>
        <w:t>Line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)...........................................................................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>๓.๕ ปรึกษาผ่านเครือข่ายคอมพิวเตอร์ (</w:t>
      </w:r>
      <w:r w:rsidRPr="00414E81">
        <w:rPr>
          <w:rFonts w:ascii="TH Niramit AS" w:eastAsia="BrowalliaNew" w:hAnsi="TH Niramit AS" w:cs="TH Niramit AS"/>
          <w:sz w:val="30"/>
          <w:szCs w:val="30"/>
        </w:rPr>
        <w:t>Internet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/</w:t>
      </w:r>
      <w:proofErr w:type="spellStart"/>
      <w:r w:rsidRPr="00414E81">
        <w:rPr>
          <w:rFonts w:ascii="TH Niramit AS" w:eastAsia="BrowalliaNew" w:hAnsi="TH Niramit AS" w:cs="TH Niramit AS"/>
          <w:sz w:val="30"/>
          <w:szCs w:val="30"/>
        </w:rPr>
        <w:t>Webboard</w:t>
      </w:r>
      <w:proofErr w:type="spellEnd"/>
      <w:r w:rsidRPr="00414E81">
        <w:rPr>
          <w:rFonts w:ascii="TH Niramit AS" w:eastAsia="BrowalliaNew" w:hAnsi="TH Niramit AS" w:cs="TH Niramit AS"/>
          <w:sz w:val="30"/>
          <w:szCs w:val="30"/>
          <w:cs/>
        </w:rPr>
        <w:t>)...................................................................................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</w:t>
      </w:r>
      <w:r w:rsidR="00FA18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๑.คุณธรรม  จริยธรรม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414E81" w:rsidRPr="00414E81" w:rsidRDefault="00C115AF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414E81" w:rsidRPr="00414E81">
        <w:rPr>
          <w:rFonts w:ascii="TH Niramit AS" w:eastAsia="Times New Roman" w:hAnsi="TH Niramit AS" w:cs="TH Niramit AS"/>
          <w:sz w:val="30"/>
          <w:szCs w:val="30"/>
          <w:cs/>
        </w:rPr>
        <w:t>ผู้เรียนตระหนักในคุณค่า คุณธรรม จริยธรรม เสียสละและซื่อสัตย์สุจริต</w:t>
      </w:r>
    </w:p>
    <w:p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>ผู้เรียนมีวินัย ตรงต่อเวลา มีความรับผิดชอบต่อตนเองและสังคม</w:t>
      </w:r>
    </w:p>
    <w:p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A4258">
        <w:rPr>
          <w:rFonts w:ascii="TH Niramit AS" w:eastAsia="Times New Roman" w:hAnsi="TH Niramit AS" w:cs="TH Niramit AS"/>
          <w:sz w:val="30"/>
          <w:szCs w:val="30"/>
          <w:cs/>
        </w:rPr>
        <w:t>ผู้เรียนมีภาวะความเป็นผู้น</w:t>
      </w:r>
      <w:r w:rsidR="008A4258">
        <w:rPr>
          <w:rFonts w:ascii="TH Niramit AS" w:eastAsia="Times New Roman" w:hAnsi="TH Niramit AS" w:cs="TH Niramit AS" w:hint="cs"/>
          <w:sz w:val="30"/>
          <w:szCs w:val="30"/>
          <w:cs/>
        </w:rPr>
        <w:t>ำ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>และผู้ตามที่ดี สามารถทำงานเป็นทีม สามารถแก้ไขข้อขัดแย้งและลำดับความสำคัญของวิธีการแก้ปัญหาได้</w:t>
      </w:r>
    </w:p>
    <w:p w:rsidR="00414E81" w:rsidRPr="00414E81" w:rsidRDefault="00C115AF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(๔)  </w:t>
      </w:r>
      <w:r w:rsidR="00414E81" w:rsidRPr="00414E81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ผู้เรียนเคารพสิทธิ รับฟังความคิดเห็นของผู้อื่น รวมทั้งเคารพในคุณค่าและศักดิ์ศรีของความเป็นมนุษย์</w:t>
      </w:r>
    </w:p>
    <w:p w:rsidR="00414E81" w:rsidRPr="00414E81" w:rsidRDefault="00C115AF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40" w:lineRule="exact"/>
        <w:ind w:left="1560" w:hanging="84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>(๕</w:t>
      </w:r>
      <w:r w:rsidR="00414E81" w:rsidRPr="00414E81">
        <w:rPr>
          <w:rFonts w:ascii="TH Niramit AS" w:eastAsia="Times New Roman" w:hAnsi="TH Niramit AS" w:cs="TH Niramit AS"/>
          <w:sz w:val="30"/>
          <w:szCs w:val="30"/>
          <w:cs/>
        </w:rPr>
        <w:t xml:space="preserve">)  </w:t>
      </w:r>
      <w:r w:rsidR="00414E81" w:rsidRPr="00414E81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ผู้เรียนเคารพกฎระเบียบข้อบังคับต่างๆ ขององค์กรและสังคม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  ความรู้ที่ต้องพัฒนา</w:t>
      </w:r>
    </w:p>
    <w:p w:rsidR="00414E81" w:rsidRPr="00414E81" w:rsidRDefault="00BC5BC7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</w:t>
      </w:r>
      <w:r w:rsidR="00414E81" w:rsidRPr="00414E81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ผู้เรียนมีความรู้ความเข้าใจเกี่ยวกับหลักการ ทฤษฎี และสาระสำคัญการเรียนรู้ในด้านรัฐศาสตร์ ได้อย่างถูกต้อง</w:t>
      </w:r>
    </w:p>
    <w:p w:rsidR="00414E81" w:rsidRPr="00414E81" w:rsidRDefault="00BC5BC7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 </w:t>
      </w:r>
      <w:r w:rsidR="00414E81" w:rsidRPr="00414E81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ผู้เรียนมีความรู้ความเข้าใจในคุณค่าและความสำคัญของรัฐศาสตร์ ภายใต้บริบทการเปลี่ยนแปลงของสภาพการเมือง เศรษฐกิจ และสังคม ที่ส่งผลกระทบต่อกระบวนการบริหาร และการพัฒนาประเทศ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  วิธีการสอน</w:t>
      </w:r>
    </w:p>
    <w:p w:rsidR="00414E81" w:rsidRPr="00414E81" w:rsidRDefault="00414E81" w:rsidP="00414E81">
      <w:pPr>
        <w:tabs>
          <w:tab w:val="left" w:pos="1560"/>
        </w:tabs>
        <w:autoSpaceDE w:val="0"/>
        <w:autoSpaceDN w:val="0"/>
        <w:adjustRightInd w:val="0"/>
        <w:spacing w:after="0" w:line="340" w:lineRule="exact"/>
        <w:ind w:left="1560" w:hanging="426"/>
        <w:rPr>
          <w:rFonts w:ascii="TH Niramit AS" w:eastAsia="Times New Roman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บรรยายเนื้อหาทั้งหมด ๑๕</w:t>
      </w:r>
      <w:r w:rsidR="008A425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ครั้ง โดยใช้ </w:t>
      </w:r>
      <w:r w:rsidRPr="00414E81">
        <w:rPr>
          <w:rFonts w:ascii="TH Niramit AS" w:eastAsia="Times New Roman" w:hAnsi="TH Niramit AS" w:cs="TH Niramit AS"/>
          <w:sz w:val="32"/>
          <w:szCs w:val="32"/>
        </w:rPr>
        <w:t xml:space="preserve">PowerPoint </w:t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และเอกสารประกอบการสอนทั้งภาคทฤษฎีและภาคปฏิบัติ 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๒.๓    วิธีการประเมินผล</w:t>
      </w:r>
    </w:p>
    <w:p w:rsidR="00414E81" w:rsidRPr="00414E81" w:rsidRDefault="00414E81" w:rsidP="00414E81">
      <w:pPr>
        <w:tabs>
          <w:tab w:val="left" w:pos="1560"/>
        </w:tabs>
        <w:autoSpaceDE w:val="0"/>
        <w:autoSpaceDN w:val="0"/>
        <w:adjustRightInd w:val="0"/>
        <w:spacing w:after="0" w:line="340" w:lineRule="exact"/>
        <w:ind w:left="1560" w:hanging="426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การประเมินผลโดยใช้แบบทดสอบอัตนัย ปรนัย การอ่านและการเขียนเพื่อความเข้าใจในหลักภาษา โดยเก็บคะแนนในห้องเรียน (</w:t>
      </w:r>
      <w:r w:rsidRPr="00414E81">
        <w:rPr>
          <w:rFonts w:ascii="TH Niramit AS" w:eastAsia="Times New Roman" w:hAnsi="TH Niramit AS" w:cs="TH Niramit AS"/>
          <w:sz w:val="32"/>
          <w:szCs w:val="32"/>
        </w:rPr>
        <w:t>quiz</w:t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) การส่งงานที่มอบหมาย การรวบรวมเอกสารครบถ้วนทั้งภาคทฤษีและภาคปฏิบัติเพื่อประโยชน์ในการเตรียมสอบของรายวิชา การศึกษาต่อในระดับที่สูงขึ้น และการสอบเข้าทำงานตามหน่วยงานที่นักศึกษาสนใจ 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b/>
          <w:bCs/>
          <w:sz w:val="16"/>
          <w:szCs w:val="16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๓.ทักษะทางปัญญา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๓.๑   ทักษะทางปัญญาที่ต้องพัฒนา</w:t>
      </w:r>
    </w:p>
    <w:p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>ผู้เรียนมีความสามารถในการน าองค์ความรู้ การคิดวิเคราะห์ อย่างเป็นระบบ</w:t>
      </w:r>
    </w:p>
    <w:p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>ผู้เรียนมีความสามารถในการประเมินสถานการณ์ เพื่อแสวงหาแนวทางที่เหมาะสมกับบริบทของท้องถิ่นและประเทศ อย่างมีวิจารณญาณ</w:t>
      </w:r>
    </w:p>
    <w:p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Times New Roman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>ผู้เรียนมีความสามารถในการประยุกต์องค์ความรู้ทางรัฐศาสตร์ โดยบูรณาการกับศาสตร์อื่น ๆ ที่เกี่ยวข้องได้อย่างเหมาะสม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๓.๒   วิธีการสอน</w:t>
      </w:r>
    </w:p>
    <w:p w:rsidR="00414E81" w:rsidRPr="00414E81" w:rsidRDefault="00414E81" w:rsidP="00414E81">
      <w:pPr>
        <w:tabs>
          <w:tab w:val="left" w:pos="1560"/>
        </w:tabs>
        <w:autoSpaceDE w:val="0"/>
        <w:autoSpaceDN w:val="0"/>
        <w:adjustRightInd w:val="0"/>
        <w:spacing w:after="0" w:line="360" w:lineRule="exact"/>
        <w:ind w:left="1560" w:hanging="426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>(๑)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บรรยาย และใช้การผสมผสาน ในการใช้ </w:t>
      </w:r>
      <w:r w:rsidRPr="00414E81">
        <w:rPr>
          <w:rFonts w:ascii="TH Niramit AS" w:eastAsia="BrowalliaNew" w:hAnsi="TH Niramit AS" w:cs="TH Niramit AS"/>
          <w:sz w:val="30"/>
          <w:szCs w:val="30"/>
        </w:rPr>
        <w:t xml:space="preserve">Power point  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ซึ่งเป็นสื่อมีทั้งข้อความและภาพบรรยายประกอบสื่อ ช่วยให้นักศึกษามีความเข้าใจการเรียนการสอนให้ง่ายขึ้น นอกจากนั้นยังให้นักศึกษาออกไปเรียนรู้ตามที่นักศึกษาสนใจเป็นการเฉพาะ เช่นในองค์กรภาครัฐ ภาคเอกชน และ/หรือภาคประชาชนแล้วนำผลการศึกษามาเขียนเป็นรายงานส่วนบุคคล</w:t>
      </w:r>
    </w:p>
    <w:p w:rsidR="00414E81" w:rsidRPr="00414E81" w:rsidRDefault="00414E81" w:rsidP="00414E81">
      <w:pPr>
        <w:tabs>
          <w:tab w:val="left" w:pos="1560"/>
        </w:tabs>
        <w:autoSpaceDE w:val="0"/>
        <w:autoSpaceDN w:val="0"/>
        <w:adjustRightInd w:val="0"/>
        <w:spacing w:after="0" w:line="360" w:lineRule="exact"/>
        <w:ind w:left="1560" w:hanging="426"/>
        <w:rPr>
          <w:rFonts w:ascii="TH Niramit AS" w:eastAsia="BrowalliaNew" w:hAnsi="TH Niramit AS" w:cs="TH Niramit AS"/>
          <w:sz w:val="30"/>
          <w:szCs w:val="30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๓.๓    วิธีการประเมินผล</w:t>
      </w:r>
    </w:p>
    <w:p w:rsidR="00414E81" w:rsidRPr="00414E81" w:rsidRDefault="00414E81" w:rsidP="00414E81">
      <w:pPr>
        <w:tabs>
          <w:tab w:val="left" w:pos="1560"/>
        </w:tabs>
        <w:autoSpaceDE w:val="0"/>
        <w:autoSpaceDN w:val="0"/>
        <w:adjustRightInd w:val="0"/>
        <w:spacing w:after="0" w:line="360" w:lineRule="exact"/>
        <w:ind w:left="1560" w:hanging="426"/>
        <w:rPr>
          <w:rFonts w:ascii="TH Niramit AS" w:eastAsia="BrowalliaNew" w:hAnsi="TH Niramit AS" w:cs="TH Niramit AS"/>
          <w:sz w:val="30"/>
          <w:szCs w:val="30"/>
          <w:cs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(๑) </w:t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ทดสอบย่อย สอบกลางภาค สอบปลายภาค </w:t>
      </w:r>
      <w:r w:rsidRPr="00414E81">
        <w:rPr>
          <w:rFonts w:ascii="TH Niramit AS" w:eastAsia="BrowalliaNew" w:hAnsi="TH Niramit AS" w:cs="TH Niramit AS"/>
          <w:sz w:val="30"/>
          <w:szCs w:val="30"/>
        </w:rPr>
        <w:t>,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>นำเสนอผลการทำงานกรณีศึกษา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16"/>
          <w:szCs w:val="16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414E81" w:rsidRPr="00414E81" w:rsidRDefault="00C115AF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</w:t>
      </w:r>
      <w:r w:rsidR="008A4258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ผู้เรียนมีความสามารถในการทำ</w:t>
      </w:r>
      <w:r w:rsidR="00414E81" w:rsidRPr="00414E81">
        <w:rPr>
          <w:rFonts w:ascii="TH Niramit AS" w:eastAsia="Times New Roman" w:hAnsi="TH Niramit AS" w:cs="TH Niramit AS"/>
          <w:sz w:val="30"/>
          <w:szCs w:val="30"/>
          <w:cs/>
        </w:rPr>
        <w:t>งานร่วมกันเป็นกลุ่ม สามารถแลกเปลี่ยนและรับฟังความคิดเห็นที่แตกต่าง มีความรับผิดชอบต่อตนเองและเพื่อนร่วมงาน</w:t>
      </w:r>
    </w:p>
    <w:p w:rsidR="00414E81" w:rsidRPr="00414E81" w:rsidRDefault="00C115AF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</w:t>
      </w:r>
      <w:r w:rsidR="00414E81" w:rsidRPr="00414E81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ผู้เรียนมีความสามารถแสดงความคิดเห็นต่อสา</w:t>
      </w:r>
      <w:r w:rsidR="008A4258">
        <w:rPr>
          <w:rFonts w:ascii="TH Niramit AS" w:eastAsia="Times New Roman" w:hAnsi="TH Niramit AS" w:cs="TH Niramit AS"/>
          <w:sz w:val="30"/>
          <w:szCs w:val="30"/>
          <w:cs/>
        </w:rPr>
        <w:t>ธารณชน แสดงถึงภาวะความเป็นผู้นำ</w:t>
      </w:r>
      <w:r w:rsidR="00414E81" w:rsidRPr="00414E81">
        <w:rPr>
          <w:rFonts w:ascii="TH Niramit AS" w:eastAsia="Times New Roman" w:hAnsi="TH Niramit AS" w:cs="TH Niramit AS"/>
          <w:sz w:val="30"/>
          <w:szCs w:val="30"/>
          <w:cs/>
        </w:rPr>
        <w:t>ในการแก้ไขปัญหาต่าง ๆ และสามารถแสดงบทบาทในสถานสมาชิกของกลุ่มเพื่อร่วมกันขับเคลื่อนชุมชนและท้องถิ่นให้มีการพัฒนาอย่างเหมาะสม</w:t>
      </w:r>
    </w:p>
    <w:p w:rsidR="00414E81" w:rsidRPr="00414E81" w:rsidRDefault="00C115AF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="00414E81"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</w:t>
      </w:r>
      <w:r w:rsidR="00414E81" w:rsidRPr="00414E81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มีความรับผิดชอบในการกระทำของตนเองและสังคมสามารถปรับตัวเข้ากับสถานการณ์และวัฒนธรรมองค์กร ตลอดจนมีมนุษยสัมพันธ์อันดีต่อผู้อื่น</w:t>
      </w:r>
    </w:p>
    <w:p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(๔) 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  <w:t>ผู้เรียนมีความกระตือรือร้นต่อการพัฒนาการเรียนรู้ในวิชาชีพของตนอย่างต่อเนื่อง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๔.๒   วิธีการสอน</w:t>
      </w:r>
    </w:p>
    <w:p w:rsidR="00414E81" w:rsidRPr="00414E81" w:rsidRDefault="00414E81" w:rsidP="00414E81">
      <w:pPr>
        <w:tabs>
          <w:tab w:val="left" w:pos="1560"/>
        </w:tabs>
        <w:spacing w:after="0" w:line="240" w:lineRule="auto"/>
        <w:ind w:left="1560" w:hanging="426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มอบหมายให้นักศึกษาตอบคำถามจากแบบทดสอบไวยากรณ์ภาษาอังกฤษทั้งในชั้นเรียนและมอบหมายให้ทำเป็นการบ้าน </w:t>
      </w:r>
    </w:p>
    <w:p w:rsidR="00414E81" w:rsidRPr="00414E81" w:rsidRDefault="00414E81" w:rsidP="00414E81">
      <w:pPr>
        <w:tabs>
          <w:tab w:val="left" w:pos="1560"/>
        </w:tabs>
        <w:spacing w:after="0" w:line="240" w:lineRule="auto"/>
        <w:ind w:left="1560" w:hanging="426"/>
        <w:jc w:val="both"/>
        <w:rPr>
          <w:rFonts w:ascii="TH Niramit AS" w:eastAsia="Times New Roman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(๒)</w:t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ab/>
        <w:t>มอบหมายให้นักศึกษามีความรับผิดชอบที่จะรวบรวมเอกสารที่ได้รับทั้งหมดในชั้นเรียนทั้งภาคทฤษฎีและภาคปฏิบัติ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๔.๓    วิธีการประเมินผล</w:t>
      </w:r>
    </w:p>
    <w:p w:rsidR="00414E81" w:rsidRPr="00414E81" w:rsidRDefault="00414E81" w:rsidP="00414E81">
      <w:pPr>
        <w:tabs>
          <w:tab w:val="left" w:pos="1560"/>
        </w:tabs>
        <w:autoSpaceDE w:val="0"/>
        <w:autoSpaceDN w:val="0"/>
        <w:adjustRightInd w:val="0"/>
        <w:spacing w:after="0" w:line="340" w:lineRule="exact"/>
        <w:ind w:left="1560" w:hanging="426"/>
        <w:rPr>
          <w:rFonts w:ascii="TH Niramit AS" w:eastAsia="Times New Roman" w:hAnsi="TH Niramit AS" w:cs="TH Niramit AS"/>
          <w:sz w:val="30"/>
          <w:szCs w:val="30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ประเมินผลจากการส่งงานที่มอบหมายทั้งในชั้นเรียนและทำเป็นการบ้าน รวมทั้งแฟ้มเอกสารที่รวบรวมเอกสารที่เกี่ยวข้องทั้งหมดทั้งภาคทฤษฎีและภาคปฏิบัติ</w:t>
      </w:r>
    </w:p>
    <w:p w:rsidR="00414E81" w:rsidRPr="00414E81" w:rsidRDefault="00414E81" w:rsidP="00414E81">
      <w:pPr>
        <w:tabs>
          <w:tab w:val="left" w:pos="1560"/>
        </w:tabs>
        <w:autoSpaceDE w:val="0"/>
        <w:autoSpaceDN w:val="0"/>
        <w:adjustRightInd w:val="0"/>
        <w:spacing w:after="0" w:line="340" w:lineRule="exact"/>
        <w:ind w:left="1560" w:hanging="426"/>
        <w:rPr>
          <w:rFonts w:ascii="TH Niramit AS" w:eastAsia="BrowalliaNew" w:hAnsi="TH Niramit AS" w:cs="TH Niramit AS"/>
          <w:b/>
          <w:bCs/>
          <w:sz w:val="16"/>
          <w:szCs w:val="16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>ผู้เรียนมีทักษะในการใช้เครื่องมืออุปกรณ์เทคโนโลยีสารสนเทศที่ทันสมัยประกอบการศึกษาในรายวิชาที่เกี่ยวข้อง</w:t>
      </w:r>
    </w:p>
    <w:p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 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>ผู้เรียนสามารถสื่อสารและนำเสนอหลักทฤษฎีประกอบปัญหาข้อเท็จจริงที่เกิดขึ้นได้อย่างถูกต้อง</w:t>
      </w:r>
    </w:p>
    <w:p w:rsidR="00414E81" w:rsidRPr="00414E81" w:rsidRDefault="00414E81" w:rsidP="00414E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exact"/>
        <w:ind w:left="1560" w:hanging="840"/>
        <w:rPr>
          <w:rFonts w:ascii="TH Niramit AS" w:eastAsia="BrowalliaNew" w:hAnsi="TH Niramit AS" w:cs="TH Niramit AS"/>
          <w:sz w:val="30"/>
          <w:szCs w:val="30"/>
          <w:cs/>
        </w:rPr>
      </w:pPr>
      <w:r w:rsidRPr="00414E81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="008A4258">
        <w:rPr>
          <w:rFonts w:ascii="TH Niramit AS" w:eastAsia="Times New Roman" w:hAnsi="TH Niramit AS" w:cs="TH Niramit AS"/>
          <w:sz w:val="30"/>
          <w:szCs w:val="30"/>
          <w:cs/>
        </w:rPr>
        <w:t>ผู้เรียนสามารถเลือกรูปแบบการนำ</w:t>
      </w:r>
      <w:r w:rsidRPr="00414E81">
        <w:rPr>
          <w:rFonts w:ascii="TH Niramit AS" w:eastAsia="Times New Roman" w:hAnsi="TH Niramit AS" w:cs="TH Niramit AS"/>
          <w:sz w:val="30"/>
          <w:szCs w:val="30"/>
          <w:cs/>
        </w:rPr>
        <w:t xml:space="preserve">เสนอข้อมูลโดยประยุกต์ใช้ระบบสารสนเทศได้อย่างเหมาะสม 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16"/>
          <w:szCs w:val="16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414E81">
        <w:rPr>
          <w:rFonts w:ascii="TH Niramit AS" w:eastAsia="BrowalliaNew" w:hAnsi="TH Niramit AS" w:cs="TH Niramit AS"/>
          <w:b/>
          <w:bCs/>
          <w:sz w:val="32"/>
          <w:szCs w:val="32"/>
          <w:u w:val="single"/>
          <w:cs/>
        </w:rPr>
        <w:t>หมายเหตุ</w:t>
      </w:r>
    </w:p>
    <w:p w:rsidR="00414E81" w:rsidRPr="00414E81" w:rsidRDefault="00414E81" w:rsidP="00414E81">
      <w:pPr>
        <w:tabs>
          <w:tab w:val="left" w:pos="1276"/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eastAsia="Times New Roman" w:hAnsi="TH Niramit AS" w:cs="TH Niramit AS"/>
          <w:sz w:val="28"/>
        </w:rPr>
      </w:pPr>
      <w:r w:rsidRPr="00414E81">
        <w:rPr>
          <w:rFonts w:ascii="TH Niramit AS" w:eastAsia="Times New Roman" w:hAnsi="TH Niramit AS" w:cs="TH Niramit AS"/>
          <w:sz w:val="28"/>
          <w:cs/>
        </w:rPr>
        <w:t>สัญลักษณ์</w:t>
      </w:r>
      <w:r w:rsidRPr="00414E81">
        <w:rPr>
          <w:rFonts w:ascii="TH Niramit AS" w:eastAsia="Times New Roman" w:hAnsi="TH Niramit AS" w:cs="TH Niramit AS"/>
          <w:sz w:val="28"/>
        </w:rPr>
        <w:tab/>
      </w:r>
      <w:r w:rsidRPr="00414E81">
        <w:rPr>
          <w:rFonts w:ascii="TH Niramit AS" w:eastAsia="Times New Roman" w:hAnsi="TH Niramit AS" w:cs="TH Niramit AS"/>
          <w:sz w:val="28"/>
        </w:rPr>
        <w:sym w:font="Wingdings 2" w:char="F098"/>
      </w:r>
      <w:r w:rsidRPr="00414E81">
        <w:rPr>
          <w:rFonts w:ascii="TH Niramit AS" w:eastAsia="Times New Roman" w:hAnsi="TH Niramit AS" w:cs="TH Niramit AS"/>
          <w:sz w:val="28"/>
        </w:rPr>
        <w:tab/>
      </w:r>
      <w:r w:rsidRPr="00414E81">
        <w:rPr>
          <w:rFonts w:ascii="TH Niramit AS" w:eastAsia="Times New Roman" w:hAnsi="TH Niramit AS" w:cs="TH Niramit AS"/>
          <w:sz w:val="28"/>
          <w:cs/>
        </w:rPr>
        <w:t>หมายถึง</w:t>
      </w:r>
      <w:r w:rsidRPr="00414E81">
        <w:rPr>
          <w:rFonts w:ascii="TH Niramit AS" w:eastAsia="Times New Roman" w:hAnsi="TH Niramit AS" w:cs="TH Niramit AS"/>
          <w:sz w:val="28"/>
        </w:rPr>
        <w:tab/>
      </w:r>
      <w:r w:rsidRPr="00414E81">
        <w:rPr>
          <w:rFonts w:ascii="TH Niramit AS" w:eastAsia="Times New Roman" w:hAnsi="TH Niramit AS" w:cs="TH Niramit AS"/>
          <w:sz w:val="28"/>
          <w:cs/>
        </w:rPr>
        <w:t xml:space="preserve">ความรับผิดชอบหลัก </w:t>
      </w:r>
    </w:p>
    <w:p w:rsidR="00414E81" w:rsidRPr="00414E81" w:rsidRDefault="00414E81" w:rsidP="00414E81">
      <w:pPr>
        <w:tabs>
          <w:tab w:val="left" w:pos="1276"/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eastAsia="Times New Roman" w:hAnsi="TH Niramit AS" w:cs="TH Niramit AS"/>
          <w:sz w:val="28"/>
        </w:rPr>
      </w:pPr>
      <w:r w:rsidRPr="00414E81">
        <w:rPr>
          <w:rFonts w:ascii="TH Niramit AS" w:eastAsia="Times New Roman" w:hAnsi="TH Niramit AS" w:cs="TH Niramit AS"/>
          <w:sz w:val="28"/>
          <w:cs/>
        </w:rPr>
        <w:lastRenderedPageBreak/>
        <w:t xml:space="preserve">สัญลักษณ์ </w:t>
      </w:r>
      <w:r w:rsidRPr="00414E81">
        <w:rPr>
          <w:rFonts w:ascii="TH Niramit AS" w:eastAsia="Times New Roman" w:hAnsi="TH Niramit AS" w:cs="TH Niramit AS"/>
          <w:sz w:val="28"/>
        </w:rPr>
        <w:tab/>
      </w:r>
      <w:r w:rsidRPr="00414E81">
        <w:rPr>
          <w:rFonts w:ascii="TH Niramit AS" w:eastAsia="Times New Roman" w:hAnsi="TH Niramit AS" w:cs="TH Niramit AS"/>
          <w:sz w:val="28"/>
        </w:rPr>
        <w:sym w:font="Wingdings 2" w:char="F09A"/>
      </w:r>
      <w:r w:rsidRPr="00414E81">
        <w:rPr>
          <w:rFonts w:ascii="TH Niramit AS" w:eastAsia="Times New Roman" w:hAnsi="TH Niramit AS" w:cs="TH Niramit AS"/>
          <w:sz w:val="28"/>
        </w:rPr>
        <w:tab/>
      </w:r>
      <w:r w:rsidRPr="00414E81">
        <w:rPr>
          <w:rFonts w:ascii="TH Niramit AS" w:eastAsia="Times New Roman" w:hAnsi="TH Niramit AS" w:cs="TH Niramit AS"/>
          <w:sz w:val="28"/>
          <w:cs/>
        </w:rPr>
        <w:t>หมายถึง</w:t>
      </w:r>
      <w:r w:rsidRPr="00414E81">
        <w:rPr>
          <w:rFonts w:ascii="TH Niramit AS" w:eastAsia="Times New Roman" w:hAnsi="TH Niramit AS" w:cs="TH Niramit AS"/>
          <w:sz w:val="28"/>
        </w:rPr>
        <w:tab/>
      </w:r>
      <w:r w:rsidRPr="00414E81">
        <w:rPr>
          <w:rFonts w:ascii="TH Niramit AS" w:eastAsia="Times New Roman" w:hAnsi="TH Niramit AS" w:cs="TH Niramit AS"/>
          <w:sz w:val="28"/>
          <w:cs/>
        </w:rPr>
        <w:t xml:space="preserve">ความรับผิดชอบรอง </w:t>
      </w:r>
    </w:p>
    <w:p w:rsidR="00414E81" w:rsidRPr="00414E81" w:rsidRDefault="00414E81" w:rsidP="00414E81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eastAsia="Times New Roman" w:hAnsi="TH Niramit AS" w:cs="TH Niramit AS"/>
          <w:sz w:val="28"/>
        </w:rPr>
      </w:pPr>
      <w:r w:rsidRPr="00414E81">
        <w:rPr>
          <w:rFonts w:ascii="TH Niramit AS" w:eastAsia="Times New Roman" w:hAnsi="TH Niramit AS" w:cs="TH Niramit AS"/>
          <w:sz w:val="28"/>
          <w:cs/>
        </w:rPr>
        <w:t>เว้นว่าง</w:t>
      </w:r>
      <w:r w:rsidRPr="00414E81">
        <w:rPr>
          <w:rFonts w:ascii="TH Niramit AS" w:eastAsia="Times New Roman" w:hAnsi="TH Niramit AS" w:cs="TH Niramit AS"/>
          <w:sz w:val="28"/>
          <w:cs/>
        </w:rPr>
        <w:tab/>
        <w:t>หมายถึง</w:t>
      </w:r>
      <w:r w:rsidRPr="00414E81">
        <w:rPr>
          <w:rFonts w:ascii="TH Niramit AS" w:eastAsia="Times New Roman" w:hAnsi="TH Niramit AS" w:cs="TH Niramit AS"/>
          <w:sz w:val="28"/>
          <w:cs/>
        </w:rPr>
        <w:tab/>
        <w:t>ไม่ได้รับผิดชอบ</w:t>
      </w:r>
    </w:p>
    <w:p w:rsidR="00414E81" w:rsidRPr="00414E81" w:rsidRDefault="00414E81" w:rsidP="00414E81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414E81">
        <w:rPr>
          <w:rFonts w:ascii="TH Niramit AS" w:eastAsia="Times New Roman" w:hAnsi="TH Niramit AS" w:cs="TH Niramit AS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414E81">
        <w:rPr>
          <w:rFonts w:ascii="TH Niramit AS" w:eastAsia="Times New Roman" w:hAnsi="TH Niramit AS" w:cs="TH Niramit AS"/>
          <w:sz w:val="28"/>
        </w:rPr>
        <w:t>Curriculum Mapping</w:t>
      </w:r>
      <w:r w:rsidRPr="00414E81">
        <w:rPr>
          <w:rFonts w:ascii="TH Niramit AS" w:eastAsia="Times New Roman" w:hAnsi="TH Niramit AS" w:cs="TH Niramit AS"/>
          <w:sz w:val="28"/>
          <w:cs/>
        </w:rPr>
        <w:t>)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หมวดที่๕แผนการสอนและการประเมินผล</w:t>
      </w:r>
    </w:p>
    <w:p w:rsidR="00414E81" w:rsidRPr="00414E81" w:rsidRDefault="00414E81" w:rsidP="00414E81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p w:rsidR="00414E81" w:rsidRPr="00414E81" w:rsidRDefault="00414E81" w:rsidP="00414E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780"/>
        <w:gridCol w:w="990"/>
        <w:gridCol w:w="2835"/>
        <w:gridCol w:w="1558"/>
      </w:tblGrid>
      <w:tr w:rsidR="00414E81" w:rsidRPr="00414E81" w:rsidTr="00060054">
        <w:trPr>
          <w:tblHeader/>
        </w:trPr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78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 xml:space="preserve">จำนวน (ชั่วโมง) </w:t>
            </w:r>
          </w:p>
        </w:tc>
        <w:tc>
          <w:tcPr>
            <w:tcW w:w="283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155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3780" w:type="dxa"/>
            <w:shd w:val="clear" w:color="auto" w:fill="auto"/>
          </w:tcPr>
          <w:p w:rsidR="007470E4" w:rsidRPr="007470E4" w:rsidRDefault="007470E4" w:rsidP="007470E4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470E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 แนะนำรายวิชา เนื้อหา ขอบเขตและ</w:t>
            </w:r>
          </w:p>
          <w:p w:rsidR="007470E4" w:rsidRPr="007470E4" w:rsidRDefault="007470E4" w:rsidP="007470E4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470E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 แนะแนวทางการเรียนการสอน</w:t>
            </w:r>
          </w:p>
          <w:p w:rsidR="00414E81" w:rsidRPr="00414E81" w:rsidRDefault="007470E4" w:rsidP="007470E4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470E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บทนำ </w:t>
            </w:r>
            <w:r w:rsidR="00046698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ความหมายและลักษณะของเ</w:t>
            </w:r>
            <w:r w:rsidR="0004669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ศรษฐกิจการเมืองโลก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27280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3780" w:type="dxa"/>
            <w:shd w:val="clear" w:color="auto" w:fill="auto"/>
          </w:tcPr>
          <w:p w:rsidR="00414E81" w:rsidRPr="00EC58F3" w:rsidRDefault="007470E4" w:rsidP="00EC58F3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  <w:lang w:val="en-GB"/>
              </w:rPr>
            </w:pPr>
            <w:r w:rsidRPr="007470E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- </w:t>
            </w:r>
            <w:r w:rsidR="00EC58F3">
              <w:rPr>
                <w:rFonts w:ascii="TH Niramit AS" w:eastAsia="Times New Roman" w:hAnsi="TH Niramit AS" w:cs="TH Niramit AS" w:hint="cs"/>
                <w:sz w:val="32"/>
                <w:szCs w:val="32"/>
                <w:cs/>
                <w:lang w:val="en-GB"/>
              </w:rPr>
              <w:t>แนวคิดและทฤษฎีที่เกี่ยวข้องกับวิชา</w:t>
            </w:r>
            <w:r w:rsidR="00EC58F3" w:rsidRPr="00EC58F3">
              <w:rPr>
                <w:rFonts w:ascii="TH Niramit AS" w:eastAsia="Times New Roman" w:hAnsi="TH Niramit AS" w:cs="TH Niramit AS"/>
                <w:sz w:val="32"/>
                <w:szCs w:val="32"/>
                <w:cs/>
                <w:lang w:val="en-GB"/>
              </w:rPr>
              <w:t>เศรษฐกิจการเมืองโลก</w:t>
            </w:r>
            <w:r w:rsidR="00EC58F3">
              <w:rPr>
                <w:rFonts w:ascii="TH Niramit AS" w:eastAsia="Times New Roman" w:hAnsi="TH Niramit AS" w:cs="TH Niramit AS" w:hint="cs"/>
                <w:sz w:val="32"/>
                <w:szCs w:val="32"/>
                <w:cs/>
                <w:lang w:val="en-GB"/>
              </w:rPr>
              <w:t xml:space="preserve"> (๑)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27280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  <w:shd w:val="clear" w:color="auto" w:fill="auto"/>
          </w:tcPr>
          <w:p w:rsidR="00414E81" w:rsidRPr="00414E81" w:rsidRDefault="007470E4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470E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- </w:t>
            </w:r>
            <w:r w:rsidR="00EC58F3">
              <w:rPr>
                <w:rFonts w:ascii="TH Niramit AS" w:eastAsia="Times New Roman" w:hAnsi="TH Niramit AS" w:cs="TH Niramit AS" w:hint="cs"/>
                <w:sz w:val="32"/>
                <w:szCs w:val="32"/>
                <w:cs/>
                <w:lang w:val="en-GB"/>
              </w:rPr>
              <w:t>แนวคิดและทฤษฎีที่เกี่ยวข้องกับวิชา</w:t>
            </w:r>
            <w:r w:rsidR="00EC58F3" w:rsidRPr="00EC58F3">
              <w:rPr>
                <w:rFonts w:ascii="TH Niramit AS" w:eastAsia="Times New Roman" w:hAnsi="TH Niramit AS" w:cs="TH Niramit AS"/>
                <w:sz w:val="32"/>
                <w:szCs w:val="32"/>
                <w:cs/>
                <w:lang w:val="en-GB"/>
              </w:rPr>
              <w:t>เศรษฐกิจการเมืองโลก</w:t>
            </w:r>
            <w:r w:rsidR="00EC58F3">
              <w:rPr>
                <w:rFonts w:ascii="TH Niramit AS" w:eastAsia="Times New Roman" w:hAnsi="TH Niramit AS" w:cs="TH Niramit AS" w:hint="cs"/>
                <w:sz w:val="32"/>
                <w:szCs w:val="32"/>
                <w:cs/>
                <w:lang w:val="en-GB"/>
              </w:rPr>
              <w:t xml:space="preserve"> (๒)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27280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๔</w:t>
            </w:r>
          </w:p>
        </w:tc>
        <w:tc>
          <w:tcPr>
            <w:tcW w:w="3780" w:type="dxa"/>
            <w:shd w:val="clear" w:color="auto" w:fill="auto"/>
          </w:tcPr>
          <w:p w:rsidR="00414E81" w:rsidRPr="00414E81" w:rsidRDefault="007470E4" w:rsidP="007470E4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470E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- </w:t>
            </w:r>
            <w:r w:rsidR="00EC58F3" w:rsidRPr="00EC58F3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พัฒนาการของระบบเศรษฐกิจระหว่างประเทศสมัยใหม่</w:t>
            </w:r>
            <w:r w:rsidR="00EC58F3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 w:rsidR="00EC58F3">
              <w:rPr>
                <w:rFonts w:ascii="TH Niramit AS" w:eastAsia="Times New Roman" w:hAnsi="TH Niramit AS" w:cs="TH Niramit AS" w:hint="cs"/>
                <w:sz w:val="32"/>
                <w:szCs w:val="32"/>
                <w:cs/>
                <w:lang w:val="en-GB"/>
              </w:rPr>
              <w:t>(๑)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  <w:r w:rsidRPr="00727280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3780" w:type="dxa"/>
            <w:shd w:val="clear" w:color="auto" w:fill="auto"/>
          </w:tcPr>
          <w:p w:rsidR="00414E81" w:rsidRPr="00414E81" w:rsidRDefault="007470E4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470E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- </w:t>
            </w:r>
            <w:r w:rsidR="00EC58F3" w:rsidRPr="00EC58F3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พัฒนาการของระบบเศรษฐกิจระหว่างประเทศสมัยใหม่</w:t>
            </w:r>
            <w:r w:rsidR="00EC58F3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 w:rsidR="00EC58F3">
              <w:rPr>
                <w:rFonts w:ascii="TH Niramit AS" w:eastAsia="Times New Roman" w:hAnsi="TH Niramit AS" w:cs="TH Niramit AS" w:hint="cs"/>
                <w:sz w:val="32"/>
                <w:szCs w:val="32"/>
                <w:cs/>
                <w:lang w:val="en-GB"/>
              </w:rPr>
              <w:t>(๒)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  <w:r w:rsidRPr="00727280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๖</w:t>
            </w:r>
          </w:p>
        </w:tc>
        <w:tc>
          <w:tcPr>
            <w:tcW w:w="3780" w:type="dxa"/>
            <w:shd w:val="clear" w:color="auto" w:fill="auto"/>
          </w:tcPr>
          <w:p w:rsidR="00414E81" w:rsidRPr="00414E81" w:rsidRDefault="007470E4" w:rsidP="007470E4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470E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- </w:t>
            </w:r>
            <w:r w:rsidR="00EC06BD" w:rsidRPr="00EC06B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สถาบัน</w:t>
            </w:r>
            <w:r w:rsidR="00EC06B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การเงินและการค้า</w:t>
            </w:r>
            <w:r w:rsidR="00EC06BD" w:rsidRPr="00EC06B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ระหว่างประเทศ</w:t>
            </w:r>
            <w:r w:rsidR="00EC06B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 w:rsidR="00EC06BD" w:rsidRPr="00EC06B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(๑)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cs/>
              </w:rPr>
            </w:pPr>
            <w:r w:rsidRPr="00727280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๗</w:t>
            </w:r>
          </w:p>
        </w:tc>
        <w:tc>
          <w:tcPr>
            <w:tcW w:w="3780" w:type="dxa"/>
            <w:shd w:val="clear" w:color="auto" w:fill="auto"/>
          </w:tcPr>
          <w:p w:rsidR="00414E81" w:rsidRPr="00414E81" w:rsidRDefault="007470E4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470E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- </w:t>
            </w:r>
            <w:r w:rsidR="00EC06BD" w:rsidRPr="00EC06B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สถาบันการเงินและการค้าระหว่างประเทศ</w:t>
            </w:r>
            <w:r w:rsidR="00EC06B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 w:rsidR="00EC06BD" w:rsidRPr="00EC06B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(๒)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  <w:r w:rsidRPr="00727280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๘</w:t>
            </w:r>
          </w:p>
        </w:tc>
        <w:tc>
          <w:tcPr>
            <w:tcW w:w="378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  <w:r w:rsidRPr="00727280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๙</w:t>
            </w:r>
          </w:p>
        </w:tc>
        <w:tc>
          <w:tcPr>
            <w:tcW w:w="3780" w:type="dxa"/>
            <w:shd w:val="clear" w:color="auto" w:fill="auto"/>
          </w:tcPr>
          <w:p w:rsidR="00414E81" w:rsidRPr="00414E81" w:rsidRDefault="007470E4" w:rsidP="00C13F75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470E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- </w:t>
            </w:r>
            <w:r w:rsidR="0014235F" w:rsidRPr="0014235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ตัวแสดงต่าง ๆ </w:t>
            </w:r>
            <w:r w:rsidR="0014235F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ในระบบ</w:t>
            </w:r>
            <w:r w:rsidR="0014235F" w:rsidRPr="0014235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เศรษฐกิจโลก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  <w:r w:rsidRPr="00727280">
              <w:rPr>
                <w:rFonts w:ascii="TH Niramit AS" w:eastAsia="Times New Roman" w:hAnsi="TH Niramit AS" w:cs="TH Niramit AS"/>
                <w:sz w:val="24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lastRenderedPageBreak/>
              <w:t>๑</w:t>
            </w:r>
            <w:r w:rsidR="007470E4"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๐</w:t>
            </w:r>
          </w:p>
        </w:tc>
        <w:tc>
          <w:tcPr>
            <w:tcW w:w="3780" w:type="dxa"/>
            <w:shd w:val="clear" w:color="auto" w:fill="auto"/>
          </w:tcPr>
          <w:p w:rsidR="00414E81" w:rsidRPr="00414E81" w:rsidRDefault="007470E4" w:rsidP="0014235F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470E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- </w:t>
            </w:r>
            <w:r w:rsidR="0014235F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เครื่องมือของรัฐในการดำเนินความสัมพันธ์ระหว่างประเทศด้านเศรษฐกิจ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  <w:r w:rsidRPr="00727280">
              <w:rPr>
                <w:rFonts w:ascii="TH Niramit AS" w:eastAsia="Times New Roman" w:hAnsi="TH Niramit AS" w:cs="TH Niramit AS"/>
                <w:sz w:val="24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๑๑</w:t>
            </w:r>
          </w:p>
        </w:tc>
        <w:tc>
          <w:tcPr>
            <w:tcW w:w="3780" w:type="dxa"/>
            <w:shd w:val="clear" w:color="auto" w:fill="auto"/>
          </w:tcPr>
          <w:p w:rsidR="00414E81" w:rsidRPr="00414E81" w:rsidRDefault="007470E4" w:rsidP="00A0472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470E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- </w:t>
            </w:r>
            <w:r w:rsidR="00A0472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ปัจจัยภายใน</w:t>
            </w:r>
            <w:r w:rsidR="00A04728" w:rsidRPr="00A04728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ส่งผลต่อพฤติกรรมและการตัดสินใจเลือกของตัวแสดง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  <w:r w:rsidRPr="00727280">
              <w:rPr>
                <w:rFonts w:ascii="TH Niramit AS" w:eastAsia="Times New Roman" w:hAnsi="TH Niramit AS" w:cs="TH Niramit AS"/>
                <w:sz w:val="24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๑๒</w:t>
            </w:r>
          </w:p>
        </w:tc>
        <w:tc>
          <w:tcPr>
            <w:tcW w:w="3780" w:type="dxa"/>
            <w:shd w:val="clear" w:color="auto" w:fill="auto"/>
          </w:tcPr>
          <w:p w:rsidR="00414E81" w:rsidRPr="00414E81" w:rsidRDefault="007470E4" w:rsidP="00C13F75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470E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- </w:t>
            </w:r>
            <w:r w:rsidR="00DA4C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ปัจจัยภาย</w:t>
            </w:r>
            <w:r w:rsidR="00A04728" w:rsidRPr="00A04728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น</w:t>
            </w:r>
            <w:r w:rsidR="00DA4CB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อก</w:t>
            </w:r>
            <w:r w:rsidR="00A04728" w:rsidRPr="00A04728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ส่งผลต่อพฤติกรรมและการตัดสินใจเลือกของตัวแสดง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72728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  <w:r w:rsidRPr="00727280">
              <w:rPr>
                <w:rFonts w:ascii="TH Niramit AS" w:eastAsia="Times New Roman" w:hAnsi="TH Niramit AS" w:cs="TH Niramit AS"/>
                <w:sz w:val="24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๑๓</w:t>
            </w:r>
          </w:p>
        </w:tc>
        <w:tc>
          <w:tcPr>
            <w:tcW w:w="3780" w:type="dxa"/>
            <w:shd w:val="clear" w:color="auto" w:fill="auto"/>
          </w:tcPr>
          <w:p w:rsidR="00414E81" w:rsidRPr="00414E81" w:rsidRDefault="007470E4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470E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- </w:t>
            </w:r>
            <w:r w:rsidR="00EC06BD" w:rsidRPr="00EC06B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ปัญหาและเรื่องที่เป็นประเด็นวาระระหว่างประเทศในปัจจุบัน</w:t>
            </w:r>
            <w:r w:rsidR="00EC06B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(๑)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:rsidR="00C114E1" w:rsidRPr="00414E81" w:rsidRDefault="00C114E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สนทนากลุ่ม</w:t>
            </w: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  <w:r w:rsidRPr="00727280">
              <w:rPr>
                <w:rFonts w:ascii="TH Niramit AS" w:eastAsia="Times New Roman" w:hAnsi="TH Niramit AS" w:cs="TH Niramit AS"/>
                <w:sz w:val="24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๑๔</w:t>
            </w:r>
          </w:p>
        </w:tc>
        <w:tc>
          <w:tcPr>
            <w:tcW w:w="3780" w:type="dxa"/>
            <w:shd w:val="clear" w:color="auto" w:fill="auto"/>
          </w:tcPr>
          <w:p w:rsidR="00414E81" w:rsidRPr="00414E81" w:rsidRDefault="007470E4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470E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- </w:t>
            </w:r>
            <w:r w:rsidR="00EC06BD" w:rsidRPr="00EC06B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ปัญหาและเรื่องที่เป็นประเด็นวาระระหว่างประเทศในปัจจุบัน</w:t>
            </w:r>
            <w:r w:rsidR="00EC06B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(๒)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:rsidR="001032E8" w:rsidRPr="00414E81" w:rsidRDefault="001032E8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สนทนากลุ่ม</w:t>
            </w: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  <w:r w:rsidRPr="00727280">
              <w:rPr>
                <w:rFonts w:ascii="TH Niramit AS" w:eastAsia="Times New Roman" w:hAnsi="TH Niramit AS" w:cs="TH Niramit AS"/>
                <w:sz w:val="24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๑๕</w:t>
            </w:r>
          </w:p>
        </w:tc>
        <w:tc>
          <w:tcPr>
            <w:tcW w:w="3780" w:type="dxa"/>
            <w:shd w:val="clear" w:color="auto" w:fill="auto"/>
          </w:tcPr>
          <w:p w:rsidR="00414E81" w:rsidRPr="00414E81" w:rsidRDefault="00EC06BD" w:rsidP="00242642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สรุป</w:t>
            </w:r>
            <w:r w:rsidR="007470E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วิเคราะห์</w:t>
            </w:r>
            <w:r w:rsidRPr="00EC06B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ปัญหาและเรื่องที่เป็นประเด็นวาระระหว่างประเทศในปัจจุบัน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:rsidR="001032E8" w:rsidRPr="00414E81" w:rsidRDefault="001032E8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สนทนากลุ่ม</w:t>
            </w: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  <w:r w:rsidRPr="00727280">
              <w:rPr>
                <w:rFonts w:ascii="TH Niramit AS" w:eastAsia="Times New Roman" w:hAnsi="TH Niramit AS" w:cs="TH Niramit AS"/>
                <w:sz w:val="24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๑๖</w:t>
            </w:r>
          </w:p>
        </w:tc>
        <w:tc>
          <w:tcPr>
            <w:tcW w:w="3780" w:type="dxa"/>
            <w:shd w:val="clear" w:color="auto" w:fill="auto"/>
          </w:tcPr>
          <w:p w:rsidR="00414E81" w:rsidRPr="00727280" w:rsidRDefault="00610E75" w:rsidP="001F38E3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บรรยายเนื้อหา</w:t>
            </w:r>
          </w:p>
          <w:p w:rsidR="00C114E1" w:rsidRPr="00414E81" w:rsidRDefault="00C114E1" w:rsidP="00C114E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สนทนากลุ่ม</w:t>
            </w:r>
          </w:p>
        </w:tc>
        <w:tc>
          <w:tcPr>
            <w:tcW w:w="1558" w:type="dxa"/>
            <w:shd w:val="clear" w:color="auto" w:fill="auto"/>
          </w:tcPr>
          <w:p w:rsidR="00414E81" w:rsidRPr="00414E81" w:rsidRDefault="00727280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  <w:r w:rsidRPr="00727280">
              <w:rPr>
                <w:rFonts w:ascii="TH Niramit AS" w:eastAsia="Times New Roman" w:hAnsi="TH Niramit AS" w:cs="TH Niramit AS"/>
                <w:sz w:val="24"/>
                <w:cs/>
              </w:rPr>
              <w:t>ดร. สัณหณัฐ จักรภัทรวงศ์</w:t>
            </w:r>
          </w:p>
        </w:tc>
      </w:tr>
      <w:tr w:rsidR="00414E81" w:rsidRPr="00414E81" w:rsidTr="00060054">
        <w:tc>
          <w:tcPr>
            <w:tcW w:w="100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๑๗</w:t>
            </w:r>
          </w:p>
        </w:tc>
        <w:tc>
          <w:tcPr>
            <w:tcW w:w="378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0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</w:tbl>
    <w:p w:rsidR="00414E81" w:rsidRPr="00414E81" w:rsidRDefault="00414E81" w:rsidP="00414E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16"/>
          <w:szCs w:val="16"/>
        </w:rPr>
      </w:pPr>
    </w:p>
    <w:p w:rsidR="00414E81" w:rsidRPr="00414E81" w:rsidRDefault="00414E81" w:rsidP="00414E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16"/>
          <w:szCs w:val="16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i/>
          <w:iCs/>
          <w:sz w:val="28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Pr="00414E81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sz w:val="28"/>
        </w:rPr>
      </w:pPr>
      <w:r w:rsidRPr="00414E81">
        <w:rPr>
          <w:rFonts w:ascii="TH Niramit AS" w:eastAsia="BrowalliaNew" w:hAnsi="TH Niramit AS" w:cs="TH Niramit AS"/>
          <w:i/>
          <w:iCs/>
          <w:sz w:val="28"/>
          <w:cs/>
        </w:rPr>
        <w:t>(</w:t>
      </w:r>
      <w:r w:rsidRPr="00414E81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Pr="00414E81"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 w:rsidRPr="00414E81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p w:rsidR="00414E81" w:rsidRPr="00414E81" w:rsidRDefault="00414E81" w:rsidP="00414E81">
      <w:pPr>
        <w:spacing w:after="0" w:line="216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:rsidR="00414E81" w:rsidRPr="00414E81" w:rsidRDefault="00414E81" w:rsidP="00414E81">
      <w:pPr>
        <w:spacing w:after="0" w:line="216" w:lineRule="auto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</w:p>
    <w:tbl>
      <w:tblPr>
        <w:tblW w:w="1006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3599"/>
        <w:gridCol w:w="1766"/>
        <w:gridCol w:w="1590"/>
        <w:gridCol w:w="1878"/>
      </w:tblGrid>
      <w:tr w:rsidR="00414E81" w:rsidRPr="00414E81" w:rsidTr="00610E75">
        <w:trPr>
          <w:trHeight w:val="7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ระยะการประเมิน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ขอบข่ายการประเมิน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81" w:rsidRPr="00414E81" w:rsidRDefault="00414E81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  <w:p w:rsidR="00414E81" w:rsidRPr="00414E81" w:rsidRDefault="00414E81" w:rsidP="00414E8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14E81" w:rsidRPr="00414E81" w:rsidTr="00610E75">
        <w:trPr>
          <w:trHeight w:val="17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๑</w:t>
            </w:r>
            <w:r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.</w:t>
            </w:r>
          </w:p>
          <w:p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ระหว่างเรียน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81" w:rsidRPr="00414E81" w:rsidRDefault="00546A27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๑</w:t>
            </w:r>
            <w:r w:rsidR="00414E81"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. </w:t>
            </w:r>
            <w:r w:rsidR="00414E81"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จิตพิสัย</w:t>
            </w:r>
          </w:p>
          <w:p w:rsidR="00414E81" w:rsidRPr="00414E81" w:rsidRDefault="00546A27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๒</w:t>
            </w:r>
            <w:r w:rsidR="00414E81"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. </w:t>
            </w:r>
            <w:r w:rsidR="00414E81"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งานที่ได้รับมอบหมาย</w:t>
            </w: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414E81" w:rsidRPr="00414E81" w:rsidRDefault="00546A27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๓</w:t>
            </w:r>
            <w:r w:rsidR="00414E81"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="00414E81"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 xml:space="preserve"> งานที่ได้ที่รับมอบหมาย </w:t>
            </w:r>
          </w:p>
          <w:p w:rsidR="00414E81" w:rsidRPr="00414E81" w:rsidRDefault="00546A27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๔</w:t>
            </w:r>
            <w:r w:rsidR="00414E81"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. </w:t>
            </w:r>
            <w:r w:rsidR="00414E81"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การเข้าชั้นเรียน(อื่นๆ)</w:t>
            </w:r>
          </w:p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</w:p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lastRenderedPageBreak/>
              <w:t>อาจจะระบุเนื้อหา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lastRenderedPageBreak/>
              <w:t>ตลอดภาคเรียน</w:t>
            </w:r>
          </w:p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 xml:space="preserve">สัปดาห์ </w:t>
            </w:r>
            <w:r w:rsidR="00546A27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๔</w:t>
            </w:r>
          </w:p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 xml:space="preserve">สัปดาห์ </w:t>
            </w:r>
            <w:r w:rsidR="00546A27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๘</w:t>
            </w:r>
          </w:p>
          <w:p w:rsidR="00546A27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lastRenderedPageBreak/>
              <w:t>สัปดาห์</w:t>
            </w:r>
          </w:p>
          <w:p w:rsidR="00414E81" w:rsidRPr="00414E81" w:rsidRDefault="00414E81" w:rsidP="00414E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 xml:space="preserve"> </w:t>
            </w:r>
            <w:r w:rsidR="00546A27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๑</w:t>
            </w:r>
            <w:r w:rsidRPr="00546A27">
              <w:rPr>
                <w:rFonts w:ascii="TH Niramit AS" w:eastAsia="Times New Roman" w:hAnsi="TH Niramit AS" w:cs="TH Niramit AS"/>
                <w:b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81" w:rsidRPr="00546A27" w:rsidRDefault="00546A27" w:rsidP="00414E81">
            <w:pPr>
              <w:tabs>
                <w:tab w:val="left" w:pos="525"/>
              </w:tabs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546A27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lastRenderedPageBreak/>
              <w:t>๒</w:t>
            </w:r>
            <w:r w:rsidR="00AC484B">
              <w:rPr>
                <w:rFonts w:ascii="TH Niramit AS" w:eastAsia="Times New Roman" w:hAnsi="TH Niramit AS" w:cs="TH Niramit AS" w:hint="cs"/>
                <w:b/>
                <w:sz w:val="24"/>
                <w:szCs w:val="24"/>
                <w:cs/>
              </w:rPr>
              <w:t>๐</w:t>
            </w:r>
          </w:p>
          <w:p w:rsidR="00414E81" w:rsidRPr="00546A27" w:rsidRDefault="00546A27" w:rsidP="00414E81">
            <w:pPr>
              <w:tabs>
                <w:tab w:val="left" w:pos="525"/>
              </w:tabs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546A27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๑</w:t>
            </w:r>
            <w:r w:rsidR="00AC484B">
              <w:rPr>
                <w:rFonts w:ascii="TH Niramit AS" w:eastAsia="Times New Roman" w:hAnsi="TH Niramit AS" w:cs="TH Niramit AS" w:hint="cs"/>
                <w:b/>
                <w:sz w:val="24"/>
                <w:szCs w:val="24"/>
                <w:cs/>
              </w:rPr>
              <w:t>๐</w:t>
            </w:r>
          </w:p>
          <w:p w:rsidR="00414E81" w:rsidRPr="00546A27" w:rsidRDefault="00546A27" w:rsidP="00414E81">
            <w:pPr>
              <w:tabs>
                <w:tab w:val="left" w:pos="525"/>
              </w:tabs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546A27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๑</w:t>
            </w:r>
            <w:r w:rsidR="00AC484B">
              <w:rPr>
                <w:rFonts w:ascii="TH Niramit AS" w:eastAsia="Times New Roman" w:hAnsi="TH Niramit AS" w:cs="TH Niramit AS" w:hint="cs"/>
                <w:b/>
                <w:sz w:val="24"/>
                <w:szCs w:val="24"/>
                <w:cs/>
              </w:rPr>
              <w:t>๐</w:t>
            </w:r>
          </w:p>
          <w:p w:rsidR="00414E81" w:rsidRPr="00546A27" w:rsidRDefault="00546A27" w:rsidP="00414E81">
            <w:pPr>
              <w:tabs>
                <w:tab w:val="left" w:pos="525"/>
              </w:tabs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546A27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๒</w:t>
            </w:r>
            <w:r w:rsidR="00AC484B">
              <w:rPr>
                <w:rFonts w:ascii="TH Niramit AS" w:eastAsia="Times New Roman" w:hAnsi="TH Niramit AS" w:cs="TH Niramit AS" w:hint="cs"/>
                <w:b/>
                <w:sz w:val="24"/>
                <w:szCs w:val="24"/>
                <w:cs/>
              </w:rPr>
              <w:t>๐</w:t>
            </w:r>
          </w:p>
        </w:tc>
      </w:tr>
      <w:tr w:rsidR="00414E81" w:rsidRPr="00414E81" w:rsidTr="00610E75">
        <w:trPr>
          <w:trHeight w:val="17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</w:rPr>
            </w:pPr>
            <w:r w:rsidRPr="00414E81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lastRenderedPageBreak/>
              <w:t>๒.</w:t>
            </w:r>
          </w:p>
          <w:p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ปลายภาคเรียน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81" w:rsidRPr="00414E81" w:rsidRDefault="00546A27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๑</w:t>
            </w:r>
            <w:r w:rsidR="00414E81" w:rsidRPr="00414E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. </w:t>
            </w:r>
            <w:r w:rsidR="00414E81"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สอบข้อเขียนภาคทฤษฎี</w:t>
            </w:r>
          </w:p>
          <w:p w:rsidR="00414E81" w:rsidRPr="00414E81" w:rsidRDefault="00414E81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81" w:rsidRPr="00414E81" w:rsidRDefault="00414E81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 xml:space="preserve">สัปดาห์ </w:t>
            </w:r>
            <w:r w:rsidR="00546A27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๑๖</w:t>
            </w:r>
          </w:p>
          <w:p w:rsidR="00414E81" w:rsidRPr="00414E81" w:rsidRDefault="00414E81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81" w:rsidRPr="00546A27" w:rsidRDefault="00546A27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546A27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๔</w:t>
            </w:r>
            <w:r w:rsidR="00AC484B">
              <w:rPr>
                <w:rFonts w:ascii="TH Niramit AS" w:eastAsia="Times New Roman" w:hAnsi="TH Niramit AS" w:cs="TH Niramit AS" w:hint="cs"/>
                <w:b/>
                <w:sz w:val="24"/>
                <w:szCs w:val="24"/>
                <w:cs/>
              </w:rPr>
              <w:t>๐</w:t>
            </w:r>
          </w:p>
          <w:p w:rsidR="00414E81" w:rsidRPr="00546A27" w:rsidRDefault="00414E81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</w:p>
        </w:tc>
      </w:tr>
      <w:tr w:rsidR="00770315" w:rsidRPr="00414E81" w:rsidTr="00610E75">
        <w:trPr>
          <w:trHeight w:val="17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5" w:rsidRPr="00414E81" w:rsidRDefault="00770315" w:rsidP="00414E81">
            <w:pPr>
              <w:spacing w:after="0" w:line="216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</w:pPr>
            <w:r w:rsidRPr="008B2904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5" w:rsidRPr="00546A27" w:rsidRDefault="00770315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8B2904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 xml:space="preserve">                              </w:t>
            </w:r>
            <w:r w:rsidR="00AC484B"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  <w:t>๑</w:t>
            </w:r>
            <w:r w:rsidR="00AC484B">
              <w:rPr>
                <w:rFonts w:ascii="TH Niramit AS" w:eastAsia="Times New Roman" w:hAnsi="TH Niramit AS" w:cs="TH Niramit AS" w:hint="cs"/>
                <w:b/>
                <w:sz w:val="32"/>
                <w:szCs w:val="32"/>
                <w:cs/>
              </w:rPr>
              <w:t>๐๐</w:t>
            </w:r>
          </w:p>
        </w:tc>
      </w:tr>
      <w:tr w:rsidR="00770315" w:rsidRPr="00414E81" w:rsidTr="00610E75">
        <w:trPr>
          <w:trHeight w:val="173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5" w:rsidRPr="00546A27" w:rsidRDefault="00770315" w:rsidP="00414E81">
            <w:pPr>
              <w:spacing w:after="0" w:line="216" w:lineRule="auto"/>
              <w:rPr>
                <w:rFonts w:ascii="TH Niramit AS" w:eastAsia="Times New Roman" w:hAnsi="TH Niramit AS" w:cs="TH Niramit AS"/>
                <w:b/>
                <w:sz w:val="32"/>
                <w:szCs w:val="32"/>
                <w:cs/>
              </w:rPr>
            </w:pPr>
            <w:r w:rsidRPr="00414E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* ระบุผลการเรียนรู้หัวข้อย่อยตามแผนที่แสดงการกระจายความรับผิดชอบต่อผลการเรียนรู้</w:t>
            </w:r>
          </w:p>
        </w:tc>
      </w:tr>
    </w:tbl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sz w:val="28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sz w:val="28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5051BF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๖ทรัพยากรประกอบการเรียนการสอน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๑. ตำราและเอกสารหลัก</w:t>
      </w:r>
    </w:p>
    <w:p w:rsidR="00414E81" w:rsidRPr="00414E81" w:rsidRDefault="00414E81" w:rsidP="00414E81">
      <w:pPr>
        <w:tabs>
          <w:tab w:val="num" w:pos="1134"/>
        </w:tabs>
        <w:spacing w:after="0" w:line="240" w:lineRule="auto"/>
        <w:ind w:left="1134" w:hanging="432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934074">
        <w:rPr>
          <w:rFonts w:ascii="TH Niramit AS" w:eastAsia="BrowalliaNew" w:hAnsi="TH Niramit AS" w:cs="TH Niramit AS" w:hint="cs"/>
          <w:sz w:val="30"/>
          <w:szCs w:val="30"/>
          <w:cs/>
        </w:rPr>
        <w:t>จักรี</w:t>
      </w:r>
      <w:r w:rsidR="006C2DAD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934074">
        <w:rPr>
          <w:rFonts w:ascii="TH Niramit AS" w:eastAsia="BrowalliaNew" w:hAnsi="TH Niramit AS" w:cs="TH Niramit AS" w:hint="cs"/>
          <w:sz w:val="30"/>
          <w:szCs w:val="30"/>
          <w:cs/>
        </w:rPr>
        <w:t>ไชยพินิจ</w:t>
      </w:r>
      <w:r w:rsidR="006C2DAD">
        <w:rPr>
          <w:rFonts w:ascii="TH Niramit AS" w:eastAsia="BrowalliaNew" w:hAnsi="TH Niramit AS" w:cs="TH Niramit AS" w:hint="cs"/>
          <w:sz w:val="30"/>
          <w:szCs w:val="30"/>
          <w:cs/>
        </w:rPr>
        <w:t>.</w:t>
      </w:r>
      <w:r w:rsidRPr="00414E8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34074">
        <w:rPr>
          <w:rFonts w:ascii="TH Niramit AS" w:eastAsia="BrowalliaNew" w:hAnsi="TH Niramit AS" w:cs="TH Niramit AS" w:hint="cs"/>
          <w:sz w:val="30"/>
          <w:szCs w:val="30"/>
          <w:cs/>
        </w:rPr>
        <w:t>ความสัมพันธ์ระหว่างประเทศในด้านเศรษฐกิจ</w:t>
      </w:r>
      <w:r w:rsidR="006C2DAD">
        <w:rPr>
          <w:rFonts w:ascii="TH Niramit AS" w:eastAsia="BrowalliaNew" w:hAnsi="TH Niramit AS" w:cs="TH Niramit AS" w:hint="cs"/>
          <w:sz w:val="30"/>
          <w:szCs w:val="30"/>
          <w:cs/>
        </w:rPr>
        <w:t>.</w:t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 สำนักพิมพ์มหาวิทยาลัยรามคำแหง</w:t>
      </w:r>
      <w:r w:rsidRPr="00414E81">
        <w:rPr>
          <w:rFonts w:ascii="TH Niramit AS" w:eastAsia="Times New Roman" w:hAnsi="TH Niramit AS" w:cs="TH Niramit AS"/>
          <w:sz w:val="32"/>
          <w:szCs w:val="32"/>
        </w:rPr>
        <w:t xml:space="preserve">, </w:t>
      </w:r>
      <w:r w:rsidR="006C2DAD">
        <w:rPr>
          <w:rFonts w:ascii="TH Niramit AS" w:eastAsia="Times New Roman" w:hAnsi="TH Niramit AS" w:cs="TH Niramit AS"/>
          <w:sz w:val="32"/>
          <w:szCs w:val="32"/>
          <w:cs/>
        </w:rPr>
        <w:t>๒๕</w:t>
      </w:r>
      <w:r w:rsidR="00934074">
        <w:rPr>
          <w:rFonts w:ascii="TH Niramit AS" w:eastAsia="Times New Roman" w:hAnsi="TH Niramit AS" w:cs="TH Niramit AS" w:hint="cs"/>
          <w:sz w:val="32"/>
          <w:szCs w:val="32"/>
          <w:cs/>
        </w:rPr>
        <w:t>๖๒</w:t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. กรุงเทพ ฯ</w:t>
      </w:r>
    </w:p>
    <w:p w:rsidR="00414E81" w:rsidRPr="00414E81" w:rsidRDefault="005051BF" w:rsidP="00414E81">
      <w:pPr>
        <w:tabs>
          <w:tab w:val="num" w:pos="1134"/>
        </w:tabs>
        <w:spacing w:after="0" w:line="240" w:lineRule="auto"/>
        <w:ind w:left="1134" w:hanging="432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(๒) </w:t>
      </w:r>
      <w:r w:rsidR="00414E81"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/>
          <w:sz w:val="32"/>
          <w:szCs w:val="32"/>
        </w:rPr>
        <w:t xml:space="preserve">Joan Edelman </w:t>
      </w:r>
      <w:proofErr w:type="spellStart"/>
      <w:r>
        <w:rPr>
          <w:rFonts w:ascii="TH Niramit AS" w:eastAsia="Times New Roman" w:hAnsi="TH Niramit AS" w:cs="TH Niramit AS"/>
          <w:sz w:val="32"/>
          <w:szCs w:val="32"/>
        </w:rPr>
        <w:t>Spero</w:t>
      </w:r>
      <w:proofErr w:type="spellEnd"/>
      <w:r>
        <w:rPr>
          <w:rFonts w:ascii="TH Niramit AS" w:eastAsia="Times New Roman" w:hAnsi="TH Niramit AS" w:cs="TH Niramit AS"/>
          <w:sz w:val="32"/>
          <w:szCs w:val="32"/>
        </w:rPr>
        <w:t xml:space="preserve"> and Jeffrey A</w:t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. </w:t>
      </w:r>
      <w:r>
        <w:rPr>
          <w:rFonts w:ascii="TH Niramit AS" w:eastAsia="Times New Roman" w:hAnsi="TH Niramit AS" w:cs="TH Niramit AS"/>
          <w:sz w:val="32"/>
          <w:szCs w:val="32"/>
        </w:rPr>
        <w:t>Hart</w:t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. </w:t>
      </w:r>
      <w:r>
        <w:rPr>
          <w:rFonts w:ascii="TH Niramit AS" w:eastAsia="Times New Roman" w:hAnsi="TH Niramit AS" w:cs="TH Niramit AS"/>
          <w:sz w:val="32"/>
          <w:szCs w:val="32"/>
        </w:rPr>
        <w:t xml:space="preserve">The Politics of International Economic </w:t>
      </w:r>
      <w:proofErr w:type="spellStart"/>
      <w:r>
        <w:rPr>
          <w:rFonts w:ascii="TH Niramit AS" w:eastAsia="Times New Roman" w:hAnsi="TH Niramit AS" w:cs="TH Niramit AS"/>
          <w:sz w:val="32"/>
          <w:szCs w:val="32"/>
        </w:rPr>
        <w:t>Relationals</w:t>
      </w:r>
      <w:proofErr w:type="spellEnd"/>
      <w:r>
        <w:rPr>
          <w:rFonts w:ascii="TH Niramit AS" w:eastAsia="Times New Roman" w:hAnsi="TH Niramit AS" w:cs="TH Niramit AS"/>
          <w:sz w:val="32"/>
          <w:szCs w:val="32"/>
        </w:rPr>
        <w:t>, Seventh Edition</w:t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. </w:t>
      </w:r>
      <w:proofErr w:type="spellStart"/>
      <w:r>
        <w:rPr>
          <w:rFonts w:ascii="TH Niramit AS" w:eastAsia="Times New Roman" w:hAnsi="TH Niramit AS" w:cs="TH Niramit AS"/>
          <w:sz w:val="32"/>
          <w:szCs w:val="32"/>
        </w:rPr>
        <w:t>Wadworth</w:t>
      </w:r>
      <w:proofErr w:type="spellEnd"/>
      <w:r>
        <w:rPr>
          <w:rFonts w:ascii="TH Niramit AS" w:eastAsia="Times New Roman" w:hAnsi="TH Niramit AS" w:cs="TH Niramit AS"/>
          <w:sz w:val="32"/>
          <w:szCs w:val="32"/>
          <w:cs/>
        </w:rPr>
        <w:t xml:space="preserve">. </w:t>
      </w:r>
      <w:r>
        <w:rPr>
          <w:rFonts w:ascii="TH Niramit AS" w:eastAsia="Times New Roman" w:hAnsi="TH Niramit AS" w:cs="TH Niramit AS"/>
          <w:sz w:val="32"/>
          <w:szCs w:val="32"/>
        </w:rPr>
        <w:t>Boston</w:t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. </w:t>
      </w:r>
    </w:p>
    <w:p w:rsidR="00414E81" w:rsidRDefault="00414E81" w:rsidP="00414E81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๒.เอกสารและข้อมูลสำคัญ</w:t>
      </w:r>
    </w:p>
    <w:p w:rsidR="00934074" w:rsidRPr="00934074" w:rsidRDefault="00934074" w:rsidP="00414E81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sz w:val="32"/>
          <w:szCs w:val="32"/>
          <w:cs/>
          <w:lang w:val="en-GB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ab/>
      </w:r>
      <w:r w:rsidRPr="00934074">
        <w:rPr>
          <w:rFonts w:ascii="TH Niramit AS" w:eastAsia="BrowalliaNew-Bold" w:hAnsi="TH Niramit AS" w:cs="TH Niramit AS" w:hint="cs"/>
          <w:sz w:val="32"/>
          <w:szCs w:val="32"/>
          <w:cs/>
        </w:rPr>
        <w:t>๑) กนกศักดิ์ แก้วเทพ. เศรษฐศาสตร์การเมืองเบื้องต้น. สำนักพิมพ์สยามปริทัศน์ จำกัด</w:t>
      </w:r>
      <w:r w:rsidRPr="00934074">
        <w:rPr>
          <w:rFonts w:ascii="TH Niramit AS" w:eastAsia="BrowalliaNew-Bold" w:hAnsi="TH Niramit AS" w:cs="TH Niramit AS"/>
          <w:sz w:val="32"/>
          <w:szCs w:val="32"/>
        </w:rPr>
        <w:t>,</w:t>
      </w:r>
      <w:r w:rsidRPr="00934074">
        <w:rPr>
          <w:rFonts w:ascii="TH Niramit AS" w:eastAsia="BrowalliaNew-Bold" w:hAnsi="TH Niramit AS" w:cs="TH Niramit AS" w:hint="cs"/>
          <w:sz w:val="32"/>
          <w:szCs w:val="32"/>
          <w:cs/>
          <w:lang w:val="en-GB"/>
        </w:rPr>
        <w:t xml:space="preserve"> (พิมพ์ครั้งที่ ๓). ๒๕๕๙. กรุงเทพฯ.</w:t>
      </w:r>
    </w:p>
    <w:p w:rsidR="00934074" w:rsidRPr="00414E81" w:rsidRDefault="00934074" w:rsidP="00414E81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๓. เอกสารและข้อมูลแนะนำ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414E8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หมวดที่๗ การประเมินและปรับปรุงการดำเนินการของรายวิชา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กลยุทธ์การประเมินประสิทธิผลของรายวิชาโดยนักศึกษา</w:t>
      </w:r>
    </w:p>
    <w:p w:rsidR="00414E81" w:rsidRPr="00414E81" w:rsidRDefault="00414E81" w:rsidP="00414E81">
      <w:pPr>
        <w:spacing w:after="0" w:line="340" w:lineRule="exact"/>
        <w:ind w:left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การประเมินประสิทธิผลในรายวิชานี้ พิจารณาจาก </w:t>
      </w:r>
    </w:p>
    <w:p w:rsidR="00414E81" w:rsidRPr="00414E81" w:rsidRDefault="00414E81" w:rsidP="00414E81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340" w:lineRule="exact"/>
        <w:ind w:left="1134" w:firstLine="10"/>
        <w:jc w:val="thaiDistribute"/>
        <w:rPr>
          <w:rFonts w:ascii="TH Niramit AS" w:eastAsia="Times New Roman" w:hAnsi="TH Niramit AS" w:cs="TH Niramit AS"/>
          <w:i/>
          <w:iCs/>
          <w:sz w:val="30"/>
          <w:szCs w:val="30"/>
          <w:lang w:val="en-AU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แบบประเมินผู้สอนรายวิชา </w:t>
      </w:r>
    </w:p>
    <w:p w:rsidR="00414E81" w:rsidRPr="00414E81" w:rsidRDefault="00414E81" w:rsidP="00414E81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340" w:lineRule="exact"/>
        <w:ind w:left="1134" w:firstLine="10"/>
        <w:jc w:val="thaiDistribute"/>
        <w:rPr>
          <w:rFonts w:ascii="TH Niramit AS" w:eastAsia="Times New Roman" w:hAnsi="TH Niramit AS" w:cs="TH Niramit AS"/>
          <w:i/>
          <w:iCs/>
          <w:sz w:val="30"/>
          <w:szCs w:val="30"/>
          <w:lang w:val="en-AU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414E81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414E81" w:rsidRPr="00414E81" w:rsidRDefault="00414E81" w:rsidP="00414E81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ในการเก็บข้อมูลเพื่อประเมินการสอนพิจารณาจาก</w:t>
      </w:r>
    </w:p>
    <w:p w:rsidR="00414E81" w:rsidRPr="00414E81" w:rsidRDefault="00414E81" w:rsidP="00414E8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134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แบบฝึกหัดที่มอบหมาย </w:t>
      </w:r>
    </w:p>
    <w:p w:rsidR="00414E81" w:rsidRPr="00414E81" w:rsidRDefault="00414E81" w:rsidP="00414E8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134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แฟ้มเก็บรวบรวมเอกสารทั้งหมดที่เป็นภาคทฤษฎีและภาคปฏิบัติ</w:t>
      </w:r>
    </w:p>
    <w:p w:rsidR="00414E81" w:rsidRPr="00414E81" w:rsidRDefault="00414E81" w:rsidP="00414E8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134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คะแนนสอบย่อย สอบกลางภาค และสอบปลายภาค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การปรับปรุงการสอน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28"/>
          <w:lang w:val="en-AU"/>
        </w:rPr>
      </w:pPr>
      <w:r w:rsidRPr="00414E81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414E81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lastRenderedPageBreak/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414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:rsidR="00414E81" w:rsidRPr="00414E81" w:rsidRDefault="00414E81" w:rsidP="00414E81">
      <w:pPr>
        <w:spacing w:after="0" w:line="240" w:lineRule="auto"/>
        <w:ind w:left="284" w:firstLine="425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จากการประเมินผลการสอนในข้อที่ 2 ปัญหาและอุปสรรคที่เกิดขึ้นจะนำมาซึ่งการปรับปรุงการเรียนการสอน โดยจะมีการจัดกิจกรรมในการระดมความคิดเห็นจากทีมการสอนและค้นคว้าหาข้อมูลเพิ่มเติมเพื่อใช้ในการปรับปรุงการเรียนการสอน ดังนี้</w:t>
      </w:r>
    </w:p>
    <w:p w:rsidR="00414E81" w:rsidRPr="00414E81" w:rsidRDefault="00414E81" w:rsidP="00414E81">
      <w:pPr>
        <w:tabs>
          <w:tab w:val="left" w:pos="1418"/>
        </w:tabs>
        <w:spacing w:after="0" w:line="340" w:lineRule="exact"/>
        <w:ind w:firstLine="1134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-</w:t>
      </w:r>
      <w:r w:rsidRPr="00414E81">
        <w:rPr>
          <w:rFonts w:ascii="TH Niramit AS" w:eastAsia="Times New Roman" w:hAnsi="TH Niramit AS" w:cs="TH Niramit AS"/>
          <w:sz w:val="32"/>
          <w:szCs w:val="32"/>
        </w:rPr>
        <w:tab/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การประชุมหารือร่วมกับคณาจารย์สาขาวิชารัฐศาสตร์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การทวนสอบมาตรฐานผลสัมฤทธิ์ของนักศึกษาในรายวิชา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28"/>
          <w:lang w:val="en-AU"/>
        </w:rPr>
      </w:pPr>
      <w:r w:rsidRPr="00414E81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28"/>
          <w:lang w:val="en-AU"/>
        </w:rPr>
      </w:pPr>
      <w:r w:rsidRPr="00414E81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414E81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:rsidR="00414E81" w:rsidRPr="00414E81" w:rsidRDefault="00414E81" w:rsidP="00414E81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ในระหว่างกระบวนการสอนรายวิชามีการทวนสอบผลสัมฤทธิ์ในรายวิชาดังนี้</w:t>
      </w:r>
    </w:p>
    <w:p w:rsidR="00414E81" w:rsidRPr="00414E81" w:rsidRDefault="00414E81" w:rsidP="00414E81">
      <w:pPr>
        <w:numPr>
          <w:ilvl w:val="0"/>
          <w:numId w:val="2"/>
        </w:numPr>
        <w:tabs>
          <w:tab w:val="num" w:pos="1418"/>
        </w:tabs>
        <w:spacing w:after="0" w:line="240" w:lineRule="auto"/>
        <w:ind w:left="1134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>แบบฝึกหัดหลังจบการบรรยายในแต่ละหัวข้อ</w:t>
      </w:r>
    </w:p>
    <w:p w:rsidR="00414E81" w:rsidRPr="00414E81" w:rsidRDefault="00414E81" w:rsidP="00414E81">
      <w:pPr>
        <w:numPr>
          <w:ilvl w:val="0"/>
          <w:numId w:val="2"/>
        </w:numPr>
        <w:tabs>
          <w:tab w:val="num" w:pos="1418"/>
        </w:tabs>
        <w:spacing w:after="0" w:line="240" w:lineRule="auto"/>
        <w:ind w:left="1134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14E81">
        <w:rPr>
          <w:rFonts w:ascii="TH Niramit AS" w:eastAsia="Times New Roman" w:hAnsi="TH Niramit AS" w:cs="TH Niramit AS"/>
          <w:sz w:val="32"/>
          <w:szCs w:val="32"/>
          <w:cs/>
        </w:rPr>
        <w:t xml:space="preserve">การทดสอบย่อยครั้งที่ </w:t>
      </w:r>
      <w:r w:rsidR="00546A27">
        <w:rPr>
          <w:rFonts w:ascii="TH Niramit AS" w:eastAsia="Times New Roman" w:hAnsi="TH Niramit AS" w:cs="TH Niramit AS" w:hint="cs"/>
          <w:sz w:val="32"/>
          <w:szCs w:val="32"/>
          <w:cs/>
        </w:rPr>
        <w:t>๑</w:t>
      </w:r>
      <w:r w:rsidR="00546A27">
        <w:rPr>
          <w:rFonts w:ascii="TH Niramit AS" w:eastAsia="Times New Roman" w:hAnsi="TH Niramit AS" w:cs="TH Niramit AS"/>
          <w:sz w:val="32"/>
          <w:szCs w:val="32"/>
          <w:cs/>
        </w:rPr>
        <w:t>-</w:t>
      </w:r>
      <w:r w:rsidR="00546A27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</w:p>
    <w:p w:rsidR="00414E81" w:rsidRPr="00414E81" w:rsidRDefault="00414E81" w:rsidP="00414E81">
      <w:pPr>
        <w:spacing w:after="0" w:line="240" w:lineRule="auto"/>
        <w:ind w:left="1134"/>
        <w:jc w:val="both"/>
        <w:rPr>
          <w:rFonts w:ascii="TH Niramit AS" w:eastAsia="Times New Roman" w:hAnsi="TH Niramit AS" w:cs="TH Niramit AS"/>
          <w:sz w:val="32"/>
          <w:szCs w:val="32"/>
        </w:rPr>
      </w:pPr>
    </w:p>
    <w:p w:rsidR="00414E81" w:rsidRPr="00414E81" w:rsidRDefault="00414E81" w:rsidP="00414E81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๕. การดำเนินการทบทวนและการวางแผนปรับปรุงประสิทธิผลของรายวิชา</w:t>
      </w:r>
    </w:p>
    <w:p w:rsidR="00414E81" w:rsidRPr="00414E81" w:rsidRDefault="00414E81" w:rsidP="00414E81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  <w:lang w:val="en-AU"/>
        </w:rPr>
      </w:pPr>
      <w:r w:rsidRPr="00414E81">
        <w:rPr>
          <w:rFonts w:ascii="TH Niramit AS" w:eastAsia="Times New Roman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414E81" w:rsidRPr="00414E81" w:rsidRDefault="00934074" w:rsidP="00414E81">
      <w:pPr>
        <w:numPr>
          <w:ilvl w:val="0"/>
          <w:numId w:val="2"/>
        </w:numPr>
        <w:tabs>
          <w:tab w:val="num" w:pos="1418"/>
        </w:tabs>
        <w:spacing w:after="0" w:line="340" w:lineRule="exact"/>
        <w:ind w:firstLine="113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เปิดสอนครั้งแรก</w:t>
      </w:r>
    </w:p>
    <w:p w:rsidR="00414E81" w:rsidRPr="00414E81" w:rsidRDefault="00414E81" w:rsidP="00414E81">
      <w:pPr>
        <w:spacing w:after="0" w:line="340" w:lineRule="exact"/>
        <w:ind w:left="113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414E81" w:rsidRPr="00414E81" w:rsidRDefault="00414E81" w:rsidP="00414E81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14E8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:rsidR="00414E81" w:rsidRPr="00414E81" w:rsidRDefault="00414E81" w:rsidP="00414E81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0"/>
          <w:szCs w:val="30"/>
          <w:cs/>
        </w:rPr>
        <w:sectPr w:rsidR="00414E81" w:rsidRPr="00414E81" w:rsidSect="0006005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414E81" w:rsidRPr="00414E81" w:rsidRDefault="00414E81" w:rsidP="00414E81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414E81">
        <w:rPr>
          <w:rFonts w:ascii="TH Niramit AS" w:eastAsia="Times New Roman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414E81">
        <w:rPr>
          <w:rFonts w:ascii="TH Niramit AS" w:eastAsia="Times New Roman" w:hAnsi="TH Niramit AS" w:cs="TH Niramit AS"/>
          <w:b/>
          <w:bCs/>
          <w:color w:val="000000"/>
          <w:sz w:val="32"/>
          <w:szCs w:val="32"/>
        </w:rPr>
        <w:t>Curriculum Mapping</w:t>
      </w:r>
      <w:r w:rsidRPr="00414E81">
        <w:rPr>
          <w:rFonts w:ascii="TH Niramit AS" w:eastAsia="Times New Roman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414E81" w:rsidRPr="00414E81" w:rsidRDefault="00414E81" w:rsidP="00414E81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414E8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414E8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414E8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</w:t>
      </w:r>
      <w:r w:rsidRPr="00414E8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 มคอ. ๒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544"/>
        <w:gridCol w:w="735"/>
        <w:gridCol w:w="630"/>
        <w:gridCol w:w="630"/>
        <w:gridCol w:w="720"/>
        <w:gridCol w:w="720"/>
        <w:gridCol w:w="720"/>
        <w:gridCol w:w="540"/>
        <w:gridCol w:w="508"/>
        <w:gridCol w:w="697"/>
        <w:gridCol w:w="69"/>
        <w:gridCol w:w="616"/>
        <w:gridCol w:w="720"/>
        <w:gridCol w:w="630"/>
        <w:gridCol w:w="720"/>
        <w:gridCol w:w="810"/>
        <w:gridCol w:w="810"/>
        <w:gridCol w:w="720"/>
      </w:tblGrid>
      <w:tr w:rsidR="00AC484B" w:rsidRPr="00414E81" w:rsidTr="00AC484B">
        <w:tc>
          <w:tcPr>
            <w:tcW w:w="3216" w:type="dxa"/>
            <w:vMerge w:val="restart"/>
            <w:vAlign w:val="center"/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25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81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68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234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AC484B" w:rsidRPr="00414E81" w:rsidTr="001C25FB">
        <w:tc>
          <w:tcPr>
            <w:tcW w:w="3216" w:type="dxa"/>
            <w:vMerge/>
            <w:vAlign w:val="center"/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1539" w:type="dxa"/>
            <w:gridSpan w:val="18"/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414E8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414E8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AC484B" w:rsidRPr="00414E81" w:rsidTr="00AC484B">
        <w:tc>
          <w:tcPr>
            <w:tcW w:w="3216" w:type="dxa"/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44" w:type="dxa"/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735" w:type="dxa"/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630" w:type="dxa"/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30" w:type="dxa"/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20" w:type="dxa"/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" w:space="0" w:color="auto"/>
            </w:tcBorders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12" w:space="0" w:color="auto"/>
            </w:tcBorders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810" w:type="dxa"/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414E8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</w:tr>
      <w:tr w:rsidR="00AC484B" w:rsidRPr="00414E81" w:rsidTr="00AC484B">
        <w:tc>
          <w:tcPr>
            <w:tcW w:w="3216" w:type="dxa"/>
            <w:vAlign w:val="center"/>
          </w:tcPr>
          <w:p w:rsidR="00AC484B" w:rsidRPr="00C13F75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rPr>
                <w:rFonts w:ascii="TH Niramit AS" w:eastAsia="Times New Roman" w:hAnsi="TH Niramit AS" w:cs="TH Niramit AS"/>
                <w:color w:val="000000"/>
                <w:sz w:val="28"/>
                <w:cs/>
                <w:lang w:val="en-GB"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 </w:t>
            </w:r>
            <w:r w:rsidR="00C115AF" w:rsidRPr="00C115AF">
              <w:rPr>
                <w:rFonts w:ascii="TH Niramit AS" w:eastAsia="Times New Roman" w:hAnsi="TH Niramit AS" w:cs="TH Niramit AS"/>
                <w:color w:val="000000"/>
                <w:sz w:val="28"/>
              </w:rPr>
              <w:t>POS</w:t>
            </w:r>
            <w:r w:rsidR="00C115AF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๓๘๐๔</w:t>
            </w:r>
          </w:p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</w:pPr>
            <w:r w:rsidRPr="00414E8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  <w:r w:rsidRPr="00414E8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(ภาษาไทย) </w:t>
            </w:r>
            <w:r w:rsidRPr="00414E81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 </w:t>
            </w:r>
            <w:r w:rsidR="00C115AF" w:rsidRPr="00C115AF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เศรษฐกิจการเมืองโลก</w:t>
            </w:r>
            <w:r w:rsidRPr="00414E81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 </w:t>
            </w:r>
          </w:p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414E8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               (ภาษาอังกฤษ)  </w:t>
            </w:r>
            <w:r w:rsidR="00B65734" w:rsidRPr="00B65734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Global Political Economy </w:t>
            </w:r>
          </w:p>
          <w:p w:rsidR="00AC484B" w:rsidRPr="00414E81" w:rsidRDefault="00AC484B" w:rsidP="00414E8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44" w:type="dxa"/>
          </w:tcPr>
          <w:p w:rsidR="00AC484B" w:rsidRPr="00414E81" w:rsidRDefault="00C115AF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35" w:type="dxa"/>
          </w:tcPr>
          <w:p w:rsidR="00AC484B" w:rsidRPr="00414E81" w:rsidRDefault="00AC484B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30" w:type="dxa"/>
          </w:tcPr>
          <w:p w:rsidR="00AC484B" w:rsidRPr="00414E81" w:rsidRDefault="00AC484B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30" w:type="dxa"/>
          </w:tcPr>
          <w:p w:rsidR="00AC484B" w:rsidRPr="00414E81" w:rsidRDefault="00C115AF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</w:tcPr>
          <w:p w:rsidR="00AC484B" w:rsidRPr="00414E81" w:rsidRDefault="00C115AF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  <w:tcBorders>
              <w:left w:val="single" w:sz="12" w:space="0" w:color="auto"/>
              <w:right w:val="single" w:sz="2" w:space="0" w:color="auto"/>
            </w:tcBorders>
          </w:tcPr>
          <w:p w:rsidR="00AC484B" w:rsidRPr="00414E81" w:rsidRDefault="00C115AF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AC484B" w:rsidRPr="00414E81" w:rsidRDefault="00C115AF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AC484B" w:rsidRPr="00414E81" w:rsidRDefault="00AC484B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AC484B" w:rsidRPr="00414E81" w:rsidRDefault="00AC484B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97" w:type="dxa"/>
            <w:tcBorders>
              <w:left w:val="single" w:sz="4" w:space="0" w:color="auto"/>
              <w:right w:val="single" w:sz="12" w:space="0" w:color="auto"/>
            </w:tcBorders>
          </w:tcPr>
          <w:p w:rsidR="00AC484B" w:rsidRPr="00414E81" w:rsidRDefault="00AC484B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6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C484B" w:rsidRPr="00414E81" w:rsidRDefault="00C115AF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C484B" w:rsidRPr="00414E81" w:rsidRDefault="00C115AF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C484B" w:rsidRPr="00414E81" w:rsidRDefault="00C115AF" w:rsidP="00414E81">
            <w:pPr>
              <w:spacing w:after="0"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:rsidR="00AC484B" w:rsidRPr="00414E81" w:rsidRDefault="00AC484B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AC484B" w:rsidRPr="00414E81" w:rsidRDefault="00AC484B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810" w:type="dxa"/>
          </w:tcPr>
          <w:p w:rsidR="00AC484B" w:rsidRPr="00414E81" w:rsidRDefault="00AC484B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</w:tcPr>
          <w:p w:rsidR="00AC484B" w:rsidRPr="00414E81" w:rsidRDefault="00AC484B" w:rsidP="00414E8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414E8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</w:tr>
    </w:tbl>
    <w:p w:rsidR="00414E81" w:rsidRPr="00414E81" w:rsidRDefault="00414E81" w:rsidP="00414E81">
      <w:pPr>
        <w:tabs>
          <w:tab w:val="left" w:pos="5418"/>
        </w:tabs>
        <w:autoSpaceDE w:val="0"/>
        <w:autoSpaceDN w:val="0"/>
        <w:adjustRightInd w:val="0"/>
        <w:spacing w:after="0"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414E81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1F4E45" w:rsidRDefault="001F4E45" w:rsidP="00C13F75">
      <w:pPr>
        <w:jc w:val="center"/>
      </w:pPr>
    </w:p>
    <w:sectPr w:rsidR="001F4E45" w:rsidSect="00060054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FB" w:rsidRDefault="001C25FB" w:rsidP="009D4179">
      <w:pPr>
        <w:spacing w:after="0" w:line="240" w:lineRule="auto"/>
      </w:pPr>
      <w:r>
        <w:separator/>
      </w:r>
    </w:p>
  </w:endnote>
  <w:endnote w:type="continuationSeparator" w:id="0">
    <w:p w:rsidR="001C25FB" w:rsidRDefault="001C25FB" w:rsidP="009D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FB" w:rsidRPr="008E06C4" w:rsidRDefault="001C25FB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</w:instrText>
    </w:r>
    <w:r w:rsidRPr="008E06C4">
      <w:rPr>
        <w:rFonts w:ascii="TH Niramit AS" w:hAnsi="TH Niramit AS" w:cs="TH Niramit AS"/>
        <w:sz w:val="30"/>
        <w:szCs w:val="30"/>
        <w:cs/>
      </w:rPr>
      <w:instrText xml:space="preserve">* </w:instrText>
    </w:r>
    <w:r w:rsidRPr="008E06C4">
      <w:rPr>
        <w:rFonts w:ascii="TH Niramit AS" w:hAnsi="TH Niramit AS" w:cs="TH Niramit AS"/>
        <w:sz w:val="30"/>
        <w:szCs w:val="30"/>
      </w:rPr>
      <w:instrText xml:space="preserve">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735791">
      <w:rPr>
        <w:rFonts w:ascii="TH Niramit AS" w:hAnsi="TH Niramit AS" w:cs="TH Niramit AS"/>
        <w:noProof/>
        <w:sz w:val="30"/>
        <w:szCs w:val="30"/>
        <w:cs/>
      </w:rPr>
      <w:t>๑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1C25FB" w:rsidRPr="00B65734" w:rsidRDefault="001C25FB" w:rsidP="00B65734">
    <w:pPr>
      <w:tabs>
        <w:tab w:val="left" w:pos="5418"/>
      </w:tabs>
      <w:autoSpaceDE w:val="0"/>
      <w:autoSpaceDN w:val="0"/>
      <w:adjustRightInd w:val="0"/>
      <w:spacing w:after="0" w:line="240" w:lineRule="auto"/>
      <w:rPr>
        <w:rFonts w:ascii="TH Niramit AS" w:eastAsia="Times New Roman" w:hAnsi="TH Niramit AS" w:cs="TH Niramit AS"/>
        <w:b/>
        <w:bCs/>
        <w:color w:val="000000"/>
        <w:sz w:val="28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="00B65734" w:rsidRPr="00C115AF">
      <w:rPr>
        <w:rFonts w:ascii="TH Niramit AS" w:eastAsia="Times New Roman" w:hAnsi="TH Niramit AS" w:cs="TH Niramit AS"/>
        <w:color w:val="000000"/>
        <w:sz w:val="28"/>
        <w:cs/>
      </w:rPr>
      <w:t>เศรษฐกิจการเมืองโลก</w:t>
    </w:r>
    <w:r w:rsidR="00B65734" w:rsidRPr="00414E81">
      <w:rPr>
        <w:rFonts w:ascii="TH Niramit AS" w:eastAsia="Times New Roman" w:hAnsi="TH Niramit AS" w:cs="TH Niramit AS" w:hint="cs"/>
        <w:color w:val="000000"/>
        <w:sz w:val="28"/>
        <w:cs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>สาขาวิชา</w:t>
    </w:r>
    <w:r w:rsidRPr="00D428C9">
      <w:rPr>
        <w:rFonts w:ascii="TH Niramit AS" w:hAnsi="TH Niramit AS" w:cs="TH Niramit AS" w:hint="cs"/>
        <w:sz w:val="26"/>
        <w:szCs w:val="26"/>
        <w:u w:val="dotted"/>
        <w:cs/>
      </w:rPr>
      <w:t>รัฐศาสตร์</w:t>
    </w:r>
    <w:r w:rsidR="00B65734">
      <w:rPr>
        <w:rFonts w:ascii="TH Niramit AS" w:hAnsi="TH Niramit AS" w:cs="TH Niramit AS" w:hint="cs"/>
        <w:sz w:val="26"/>
        <w:szCs w:val="26"/>
        <w:u w:val="dotted"/>
        <w:cs/>
      </w:rPr>
      <w:t xml:space="preserve"> </w:t>
    </w:r>
    <w:r w:rsidR="00CD56E0" w:rsidRPr="00CD56E0">
      <w:rPr>
        <w:rFonts w:ascii="TH Niramit AS" w:hAnsi="TH Niramit AS" w:cs="TH Niramit AS"/>
        <w:sz w:val="26"/>
        <w:szCs w:val="26"/>
        <w:cs/>
      </w:rPr>
      <w:t>วิทยาลัยการเมืองและการปกครอง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FB" w:rsidRDefault="001C25FB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</w:instrText>
    </w:r>
    <w:r>
      <w:rPr>
        <w:rFonts w:cs="Angsana New"/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735791">
      <w:rPr>
        <w:noProof/>
        <w:cs/>
      </w:rPr>
      <w:t>๙</w:t>
    </w:r>
    <w:r>
      <w:rPr>
        <w:noProof/>
      </w:rPr>
      <w:fldChar w:fldCharType="end"/>
    </w:r>
  </w:p>
  <w:p w:rsidR="001C25FB" w:rsidRPr="00767756" w:rsidRDefault="001C25FB" w:rsidP="0006005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B65734" w:rsidRPr="00C115AF">
      <w:rPr>
        <w:rFonts w:ascii="TH Niramit AS" w:eastAsia="Times New Roman" w:hAnsi="TH Niramit AS" w:cs="TH Niramit AS"/>
        <w:color w:val="000000"/>
        <w:sz w:val="28"/>
      </w:rPr>
      <w:t>POS</w:t>
    </w:r>
    <w:r w:rsidR="00B65734">
      <w:rPr>
        <w:rFonts w:ascii="TH Niramit AS" w:eastAsia="Times New Roman" w:hAnsi="TH Niramit AS" w:cs="TH Niramit AS" w:hint="cs"/>
        <w:color w:val="000000"/>
        <w:sz w:val="28"/>
        <w:cs/>
      </w:rPr>
      <w:t xml:space="preserve">๓๘๐๔ </w:t>
    </w:r>
    <w:r>
      <w:rPr>
        <w:rFonts w:ascii="TH Niramit AS" w:hAnsi="TH Niramit AS" w:cs="TH Niramit AS" w:hint="cs"/>
        <w:sz w:val="26"/>
        <w:szCs w:val="26"/>
        <w:cs/>
      </w:rPr>
      <w:t>สาขาวิชา</w:t>
    </w:r>
    <w:r w:rsidRPr="0059766E">
      <w:rPr>
        <w:rFonts w:ascii="TH Niramit AS" w:hAnsi="TH Niramit AS" w:cs="TH Niramit AS" w:hint="cs"/>
        <w:sz w:val="26"/>
        <w:szCs w:val="26"/>
        <w:u w:val="dotted"/>
        <w:cs/>
      </w:rPr>
      <w:t>รัฐศาสตร์</w:t>
    </w:r>
    <w:r>
      <w:rPr>
        <w:rFonts w:ascii="TH Niramit AS" w:hAnsi="TH Niramit AS" w:cs="TH Niramit AS" w:hint="cs"/>
        <w:sz w:val="26"/>
        <w:szCs w:val="26"/>
        <w:cs/>
      </w:rPr>
      <w:t xml:space="preserve"> </w:t>
    </w:r>
    <w:r w:rsidR="00E5522F" w:rsidRPr="00E5522F">
      <w:rPr>
        <w:rFonts w:ascii="TH Niramit AS" w:hAnsi="TH Niramit AS" w:cs="TH Niramit AS"/>
        <w:sz w:val="26"/>
        <w:szCs w:val="26"/>
        <w:cs/>
      </w:rPr>
      <w:t>วิทยาลัยการเมืองและการปกครอง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FB" w:rsidRDefault="001C25FB" w:rsidP="009D4179">
      <w:pPr>
        <w:spacing w:after="0" w:line="240" w:lineRule="auto"/>
      </w:pPr>
      <w:r>
        <w:separator/>
      </w:r>
    </w:p>
  </w:footnote>
  <w:footnote w:type="continuationSeparator" w:id="0">
    <w:p w:rsidR="001C25FB" w:rsidRDefault="001C25FB" w:rsidP="009D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FB" w:rsidRDefault="001C25FB" w:rsidP="000600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1C25FB" w:rsidRDefault="001C2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FB" w:rsidRDefault="001C25FB" w:rsidP="00060054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1C25FB" w:rsidRPr="00875D21" w:rsidRDefault="001C25FB" w:rsidP="00060054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FB" w:rsidRDefault="001C25FB" w:rsidP="00060054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1C25FB" w:rsidRPr="00875D21" w:rsidRDefault="001C25FB" w:rsidP="00060054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1C25FB" w:rsidRDefault="001C2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270B4"/>
    <w:multiLevelType w:val="hybridMultilevel"/>
    <w:tmpl w:val="5EE4E6FC"/>
    <w:lvl w:ilvl="0" w:tplc="33C0BA80">
      <w:start w:val="1"/>
      <w:numFmt w:val="bullet"/>
      <w:lvlText w:val="-"/>
      <w:lvlJc w:val="left"/>
      <w:pPr>
        <w:ind w:left="1504" w:hanging="360"/>
      </w:pPr>
      <w:rPr>
        <w:rFonts w:ascii="TH SarabunPSK" w:eastAsia="Times New Roman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436411E1"/>
    <w:multiLevelType w:val="hybridMultilevel"/>
    <w:tmpl w:val="4E86E9D6"/>
    <w:lvl w:ilvl="0" w:tplc="E4C28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81"/>
    <w:rsid w:val="000068BB"/>
    <w:rsid w:val="00010B94"/>
    <w:rsid w:val="00013F9A"/>
    <w:rsid w:val="00046698"/>
    <w:rsid w:val="00060054"/>
    <w:rsid w:val="000A755B"/>
    <w:rsid w:val="000B1818"/>
    <w:rsid w:val="000D7224"/>
    <w:rsid w:val="001032E8"/>
    <w:rsid w:val="0014235F"/>
    <w:rsid w:val="0018268C"/>
    <w:rsid w:val="0019408B"/>
    <w:rsid w:val="001C25FB"/>
    <w:rsid w:val="001F38E3"/>
    <w:rsid w:val="001F4E45"/>
    <w:rsid w:val="001F6C47"/>
    <w:rsid w:val="00242642"/>
    <w:rsid w:val="00264CB7"/>
    <w:rsid w:val="003039BB"/>
    <w:rsid w:val="00414E81"/>
    <w:rsid w:val="00474DE4"/>
    <w:rsid w:val="004754EE"/>
    <w:rsid w:val="005051BF"/>
    <w:rsid w:val="00546A27"/>
    <w:rsid w:val="00610E75"/>
    <w:rsid w:val="006C2DAD"/>
    <w:rsid w:val="006C7C3C"/>
    <w:rsid w:val="006D6EC2"/>
    <w:rsid w:val="0071333E"/>
    <w:rsid w:val="00722039"/>
    <w:rsid w:val="00727280"/>
    <w:rsid w:val="00735791"/>
    <w:rsid w:val="00737F0D"/>
    <w:rsid w:val="007470E4"/>
    <w:rsid w:val="00770315"/>
    <w:rsid w:val="007C65F3"/>
    <w:rsid w:val="008A4258"/>
    <w:rsid w:val="008B2904"/>
    <w:rsid w:val="00915B70"/>
    <w:rsid w:val="00934074"/>
    <w:rsid w:val="00950EFD"/>
    <w:rsid w:val="009D4179"/>
    <w:rsid w:val="00A04728"/>
    <w:rsid w:val="00AC484B"/>
    <w:rsid w:val="00B55420"/>
    <w:rsid w:val="00B55F1D"/>
    <w:rsid w:val="00B65734"/>
    <w:rsid w:val="00BB60B5"/>
    <w:rsid w:val="00BC5BC7"/>
    <w:rsid w:val="00BE1E46"/>
    <w:rsid w:val="00C114E1"/>
    <w:rsid w:val="00C115AF"/>
    <w:rsid w:val="00C13F75"/>
    <w:rsid w:val="00CA511F"/>
    <w:rsid w:val="00CD56E0"/>
    <w:rsid w:val="00CE37BC"/>
    <w:rsid w:val="00D80B31"/>
    <w:rsid w:val="00DA4CBE"/>
    <w:rsid w:val="00DD74A1"/>
    <w:rsid w:val="00E07D55"/>
    <w:rsid w:val="00E504AE"/>
    <w:rsid w:val="00E5522F"/>
    <w:rsid w:val="00E6267F"/>
    <w:rsid w:val="00EC06BD"/>
    <w:rsid w:val="00EC58F3"/>
    <w:rsid w:val="00F212A5"/>
    <w:rsid w:val="00FA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C974"/>
  <w15:docId w15:val="{52E0C339-7FFD-4BA7-BE87-532E01B9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4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E81"/>
  </w:style>
  <w:style w:type="paragraph" w:styleId="Footer">
    <w:name w:val="footer"/>
    <w:basedOn w:val="Normal"/>
    <w:link w:val="FooterChar"/>
    <w:uiPriority w:val="99"/>
    <w:unhideWhenUsed/>
    <w:rsid w:val="00414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E81"/>
  </w:style>
  <w:style w:type="character" w:styleId="PageNumber">
    <w:name w:val="page number"/>
    <w:basedOn w:val="DefaultParagraphFont"/>
    <w:rsid w:val="00414E81"/>
  </w:style>
  <w:style w:type="paragraph" w:styleId="BalloonText">
    <w:name w:val="Balloon Text"/>
    <w:basedOn w:val="Normal"/>
    <w:link w:val="BalloonTextChar"/>
    <w:uiPriority w:val="99"/>
    <w:semiHidden/>
    <w:unhideWhenUsed/>
    <w:rsid w:val="00414E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9</Pages>
  <Words>1890</Words>
  <Characters>10776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barameeboon</dc:creator>
  <cp:lastModifiedBy>User</cp:lastModifiedBy>
  <cp:revision>19</cp:revision>
  <cp:lastPrinted>2019-05-20T11:53:00Z</cp:lastPrinted>
  <dcterms:created xsi:type="dcterms:W3CDTF">2019-08-08T07:22:00Z</dcterms:created>
  <dcterms:modified xsi:type="dcterms:W3CDTF">2022-06-28T01:45:00Z</dcterms:modified>
</cp:coreProperties>
</file>